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0758" w14:textId="05703315" w:rsidR="00E749C8" w:rsidRPr="00A2344C" w:rsidRDefault="00070130">
      <w:pPr>
        <w:pStyle w:val="Heading2"/>
        <w:rPr>
          <w:rFonts w:ascii="Arial" w:hAnsi="Arial" w:cs="Arial"/>
          <w:bCs w:val="0"/>
          <w:sz w:val="22"/>
          <w:szCs w:val="22"/>
          <w:lang w:val="en-GB"/>
        </w:rPr>
      </w:pPr>
      <w:r>
        <w:rPr>
          <w:noProof/>
        </w:rPr>
        <w:drawing>
          <wp:anchor distT="0" distB="0" distL="114300" distR="114300" simplePos="0" relativeHeight="251658240" behindDoc="0" locked="0" layoutInCell="1" allowOverlap="1" wp14:anchorId="46B953FB" wp14:editId="4ED7A3B7">
            <wp:simplePos x="0" y="0"/>
            <wp:positionH relativeFrom="column">
              <wp:posOffset>5022273</wp:posOffset>
            </wp:positionH>
            <wp:positionV relativeFrom="paragraph">
              <wp:posOffset>-423603</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14:sizeRelH relativeFrom="page">
              <wp14:pctWidth>0</wp14:pctWidth>
            </wp14:sizeRelH>
            <wp14:sizeRelV relativeFrom="page">
              <wp14:pctHeight>0</wp14:pctHeight>
            </wp14:sizeRelV>
          </wp:anchor>
        </w:drawing>
      </w:r>
      <w:r w:rsidR="00E749C8" w:rsidRPr="00A2344C">
        <w:rPr>
          <w:rFonts w:ascii="Arial" w:hAnsi="Arial" w:cs="Arial"/>
          <w:sz w:val="22"/>
          <w:szCs w:val="22"/>
          <w:lang w:val="en-GB"/>
        </w:rPr>
        <w:t>Mentor Visit Report</w:t>
      </w:r>
    </w:p>
    <w:p w14:paraId="3F63B22E" w14:textId="77777777" w:rsidR="00B3233E" w:rsidRPr="00A2344C" w:rsidRDefault="00B3233E">
      <w:pPr>
        <w:rPr>
          <w:rFonts w:ascii="Arial" w:hAnsi="Arial" w:cs="Arial"/>
          <w:bCs/>
          <w:sz w:val="22"/>
          <w:szCs w:val="22"/>
          <w:lang w:val="en-GB"/>
        </w:rPr>
      </w:pPr>
    </w:p>
    <w:p w14:paraId="6A26D31E" w14:textId="71C7BD7A" w:rsidR="00AA7276" w:rsidRDefault="00AA2BE9" w:rsidP="1EA67B0F">
      <w:pPr>
        <w:spacing w:line="259" w:lineRule="auto"/>
        <w:rPr>
          <w:rFonts w:ascii="Arial" w:hAnsi="Arial" w:cs="Arial"/>
          <w:sz w:val="20"/>
          <w:szCs w:val="20"/>
          <w:lang w:val="en-GB"/>
        </w:rPr>
      </w:pPr>
      <w:r>
        <w:rPr>
          <w:rFonts w:ascii="Arial" w:hAnsi="Arial" w:cs="Arial"/>
          <w:sz w:val="20"/>
          <w:szCs w:val="20"/>
          <w:lang w:val="en-GB"/>
        </w:rPr>
        <w:t>Institution/academic unit being review:</w:t>
      </w:r>
    </w:p>
    <w:p w14:paraId="46D8AB34" w14:textId="592B796E" w:rsidR="00E749C8" w:rsidRPr="00DE4C08" w:rsidRDefault="00E749C8">
      <w:pPr>
        <w:rPr>
          <w:rFonts w:ascii="Arial" w:hAnsi="Arial" w:cs="Arial"/>
          <w:bCs/>
          <w:sz w:val="20"/>
          <w:szCs w:val="20"/>
          <w:lang w:val="en-GB"/>
        </w:rPr>
      </w:pPr>
      <w:r w:rsidRPr="00DE4C08">
        <w:rPr>
          <w:rFonts w:ascii="Arial" w:hAnsi="Arial" w:cs="Arial"/>
          <w:bCs/>
          <w:sz w:val="20"/>
          <w:szCs w:val="20"/>
          <w:lang w:val="en-GB"/>
        </w:rPr>
        <w:t>Mentor</w:t>
      </w:r>
      <w:r w:rsidR="00AA2BE9">
        <w:rPr>
          <w:rFonts w:ascii="Arial" w:hAnsi="Arial" w:cs="Arial"/>
          <w:bCs/>
          <w:sz w:val="20"/>
          <w:szCs w:val="20"/>
          <w:lang w:val="en-GB"/>
        </w:rPr>
        <w:t xml:space="preserve"> name:</w:t>
      </w:r>
    </w:p>
    <w:p w14:paraId="21765AF0" w14:textId="17FC1668" w:rsidR="00AA2BE9" w:rsidRDefault="00AA2BE9">
      <w:pPr>
        <w:rPr>
          <w:rFonts w:ascii="Arial" w:hAnsi="Arial" w:cs="Arial"/>
          <w:sz w:val="20"/>
          <w:szCs w:val="20"/>
        </w:rPr>
      </w:pPr>
      <w:r w:rsidRPr="00F30F58">
        <w:rPr>
          <w:rFonts w:ascii="Arial" w:hAnsi="Arial" w:cs="Arial"/>
          <w:sz w:val="20"/>
          <w:szCs w:val="20"/>
        </w:rPr>
        <w:t xml:space="preserve">Date(s) of </w:t>
      </w:r>
      <w:r w:rsidR="0081337E">
        <w:rPr>
          <w:rFonts w:ascii="Arial" w:hAnsi="Arial" w:cs="Arial"/>
          <w:sz w:val="20"/>
          <w:szCs w:val="20"/>
        </w:rPr>
        <w:t>visit</w:t>
      </w:r>
      <w:r>
        <w:rPr>
          <w:rFonts w:ascii="Arial" w:hAnsi="Arial" w:cs="Arial"/>
          <w:sz w:val="20"/>
          <w:szCs w:val="20"/>
        </w:rPr>
        <w:t>:</w:t>
      </w:r>
    </w:p>
    <w:p w14:paraId="7A634AD6" w14:textId="3662672E" w:rsidR="00AA2BE9" w:rsidRDefault="00AA2BE9">
      <w:pPr>
        <w:rPr>
          <w:rFonts w:ascii="Arial" w:hAnsi="Arial" w:cs="Arial"/>
          <w:sz w:val="20"/>
          <w:szCs w:val="20"/>
        </w:rPr>
      </w:pPr>
    </w:p>
    <w:p w14:paraId="4F7F3FD8" w14:textId="2500F256" w:rsidR="00DB6A3D" w:rsidRDefault="00DB6A3D" w:rsidP="00DB6A3D">
      <w:pPr>
        <w:rPr>
          <w:rFonts w:ascii="Arial" w:hAnsi="Arial" w:cs="Arial"/>
          <w:sz w:val="20"/>
          <w:szCs w:val="20"/>
        </w:rPr>
      </w:pPr>
    </w:p>
    <w:p w14:paraId="015DD31E" w14:textId="4D244E6A" w:rsidR="00E90A29" w:rsidRDefault="00DB6A3D" w:rsidP="00DB6A3D">
      <w:pPr>
        <w:rPr>
          <w:rFonts w:ascii="Arial" w:hAnsi="Arial" w:cs="Arial"/>
          <w:sz w:val="20"/>
          <w:szCs w:val="20"/>
        </w:rPr>
      </w:pPr>
      <w:r w:rsidRPr="00864F5F">
        <w:rPr>
          <w:rFonts w:ascii="Arial" w:hAnsi="Arial" w:cs="Arial"/>
          <w:sz w:val="20"/>
          <w:szCs w:val="20"/>
        </w:rPr>
        <w:t xml:space="preserve">For reference, please </w:t>
      </w:r>
      <w:r>
        <w:rPr>
          <w:rFonts w:ascii="Arial" w:hAnsi="Arial" w:cs="Arial"/>
          <w:sz w:val="20"/>
          <w:szCs w:val="20"/>
        </w:rPr>
        <w:t xml:space="preserve">review the </w:t>
      </w:r>
      <w:r w:rsidRPr="00864F5F">
        <w:rPr>
          <w:rFonts w:ascii="Arial" w:hAnsi="Arial" w:cs="Arial"/>
          <w:i/>
          <w:iCs/>
          <w:sz w:val="20"/>
          <w:szCs w:val="20"/>
        </w:rPr>
        <w:t>sample mentor visit schedule</w:t>
      </w:r>
      <w:r w:rsidR="007C674A">
        <w:rPr>
          <w:rFonts w:ascii="Arial" w:hAnsi="Arial" w:cs="Arial"/>
          <w:i/>
          <w:iCs/>
          <w:sz w:val="20"/>
          <w:szCs w:val="20"/>
        </w:rPr>
        <w:t xml:space="preserve"> under Mentor Visit Documentation </w:t>
      </w:r>
      <w:r w:rsidRPr="00864F5F">
        <w:rPr>
          <w:rFonts w:ascii="Arial" w:hAnsi="Arial" w:cs="Arial"/>
          <w:sz w:val="20"/>
          <w:szCs w:val="20"/>
        </w:rPr>
        <w:t xml:space="preserve"> </w:t>
      </w:r>
      <w:r>
        <w:rPr>
          <w:rFonts w:ascii="Arial" w:hAnsi="Arial" w:cs="Arial"/>
          <w:sz w:val="20"/>
          <w:szCs w:val="20"/>
        </w:rPr>
        <w:t>to learn what is</w:t>
      </w:r>
      <w:r w:rsidRPr="00864F5F">
        <w:rPr>
          <w:rFonts w:ascii="Arial" w:hAnsi="Arial" w:cs="Arial"/>
          <w:sz w:val="20"/>
          <w:szCs w:val="20"/>
        </w:rPr>
        <w:t xml:space="preserve"> typically covered in a mentor visit</w:t>
      </w:r>
      <w:r w:rsidR="0032357E">
        <w:rPr>
          <w:rFonts w:ascii="Arial" w:hAnsi="Arial" w:cs="Arial"/>
          <w:sz w:val="20"/>
          <w:szCs w:val="20"/>
        </w:rPr>
        <w:t xml:space="preserve"> that is found on the mentor resource site</w:t>
      </w:r>
      <w:r w:rsidRPr="00864F5F">
        <w:rPr>
          <w:rFonts w:ascii="Arial" w:hAnsi="Arial" w:cs="Arial"/>
          <w:sz w:val="20"/>
          <w:szCs w:val="20"/>
        </w:rPr>
        <w:t xml:space="preserve">: </w:t>
      </w:r>
      <w:hyperlink r:id="rId12" w:history="1">
        <w:r w:rsidRPr="0032357E">
          <w:rPr>
            <w:rStyle w:val="Hyperlink"/>
            <w:rFonts w:ascii="Arial" w:hAnsi="Arial" w:cs="Arial"/>
            <w:sz w:val="20"/>
            <w:szCs w:val="20"/>
          </w:rPr>
          <w:t>here</w:t>
        </w:r>
      </w:hyperlink>
      <w:r w:rsidR="0032357E">
        <w:rPr>
          <w:rFonts w:ascii="Arial" w:hAnsi="Arial" w:cs="Arial"/>
          <w:sz w:val="20"/>
          <w:szCs w:val="20"/>
        </w:rPr>
        <w:t>.</w:t>
      </w:r>
    </w:p>
    <w:p w14:paraId="0B41C422" w14:textId="750DF961" w:rsidR="00351253" w:rsidRDefault="00351253" w:rsidP="00DB6A3D">
      <w:pPr>
        <w:rPr>
          <w:rFonts w:ascii="Arial" w:hAnsi="Arial" w:cs="Arial"/>
          <w:sz w:val="20"/>
          <w:szCs w:val="20"/>
        </w:rPr>
      </w:pPr>
    </w:p>
    <w:p w14:paraId="0B365BBC" w14:textId="0FB46A52" w:rsidR="00351253" w:rsidRPr="00F30F58" w:rsidRDefault="00132186" w:rsidP="00F30F58">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u w:val="single"/>
        </w:rPr>
      </w:pPr>
      <w:r>
        <w:rPr>
          <w:rFonts w:ascii="Arial" w:hAnsi="Arial" w:cs="Arial"/>
          <w:color w:val="000000" w:themeColor="text1"/>
          <w:sz w:val="20"/>
          <w:szCs w:val="20"/>
          <w:u w:val="single"/>
        </w:rPr>
        <w:t>G</w:t>
      </w:r>
      <w:r w:rsidR="00351253" w:rsidRPr="00F30F58">
        <w:rPr>
          <w:rFonts w:ascii="Arial" w:hAnsi="Arial" w:cs="Arial"/>
          <w:color w:val="000000" w:themeColor="text1"/>
          <w:sz w:val="20"/>
          <w:szCs w:val="20"/>
          <w:u w:val="single"/>
        </w:rPr>
        <w:t>uidelines:</w:t>
      </w:r>
    </w:p>
    <w:p w14:paraId="1F6863E0" w14:textId="3AA9A8AB" w:rsidR="008D7FC1" w:rsidRDefault="00DA611F" w:rsidP="001F4828">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color w:val="000000" w:themeColor="text1"/>
          <w:sz w:val="20"/>
          <w:szCs w:val="20"/>
        </w:rPr>
        <w:t>It</w:t>
      </w:r>
      <w:r w:rsidR="00132186">
        <w:rPr>
          <w:rFonts w:ascii="Arial" w:hAnsi="Arial" w:cs="Arial"/>
          <w:color w:val="000000" w:themeColor="text1"/>
          <w:sz w:val="20"/>
          <w:szCs w:val="20"/>
        </w:rPr>
        <w:t xml:space="preserve"> </w:t>
      </w:r>
      <w:r w:rsidR="00F35F2E">
        <w:rPr>
          <w:rFonts w:ascii="Arial" w:hAnsi="Arial" w:cs="Arial"/>
          <w:color w:val="000000" w:themeColor="text1"/>
          <w:sz w:val="20"/>
          <w:szCs w:val="20"/>
        </w:rPr>
        <w:t>is</w:t>
      </w:r>
      <w:r w:rsidR="00132186">
        <w:rPr>
          <w:rFonts w:ascii="Arial" w:hAnsi="Arial" w:cs="Arial"/>
          <w:color w:val="000000" w:themeColor="text1"/>
          <w:sz w:val="20"/>
          <w:szCs w:val="20"/>
        </w:rPr>
        <w:t xml:space="preserve"> recommended </w:t>
      </w:r>
      <w:r>
        <w:rPr>
          <w:rFonts w:ascii="Arial" w:hAnsi="Arial" w:cs="Arial"/>
          <w:color w:val="000000" w:themeColor="text1"/>
          <w:sz w:val="20"/>
          <w:szCs w:val="20"/>
        </w:rPr>
        <w:t xml:space="preserve">for schools </w:t>
      </w:r>
      <w:r w:rsidR="00132186">
        <w:rPr>
          <w:rFonts w:ascii="Arial" w:hAnsi="Arial" w:cs="Arial"/>
          <w:color w:val="000000" w:themeColor="text1"/>
          <w:sz w:val="20"/>
          <w:szCs w:val="20"/>
        </w:rPr>
        <w:t xml:space="preserve">to submit </w:t>
      </w:r>
      <w:r>
        <w:rPr>
          <w:rFonts w:ascii="Arial" w:hAnsi="Arial" w:cs="Arial"/>
          <w:color w:val="000000" w:themeColor="text1"/>
          <w:sz w:val="20"/>
          <w:szCs w:val="20"/>
        </w:rPr>
        <w:t>the initial Self Evaluation Repor</w:t>
      </w:r>
      <w:r w:rsidR="00F35F2E">
        <w:rPr>
          <w:rFonts w:ascii="Arial" w:hAnsi="Arial" w:cs="Arial"/>
          <w:color w:val="000000" w:themeColor="text1"/>
          <w:sz w:val="20"/>
          <w:szCs w:val="20"/>
        </w:rPr>
        <w:t>t</w:t>
      </w:r>
      <w:r w:rsidR="00132186">
        <w:rPr>
          <w:rFonts w:ascii="Arial" w:hAnsi="Arial" w:cs="Arial"/>
          <w:color w:val="000000" w:themeColor="text1"/>
          <w:sz w:val="20"/>
          <w:szCs w:val="20"/>
        </w:rPr>
        <w:t xml:space="preserve"> </w:t>
      </w:r>
      <w:r>
        <w:rPr>
          <w:rFonts w:ascii="Arial" w:hAnsi="Arial" w:cs="Arial"/>
          <w:color w:val="000000" w:themeColor="text1"/>
          <w:sz w:val="20"/>
          <w:szCs w:val="20"/>
        </w:rPr>
        <w:t>(</w:t>
      </w:r>
      <w:r w:rsidR="00132186">
        <w:rPr>
          <w:rFonts w:ascii="Arial" w:hAnsi="Arial" w:cs="Arial"/>
          <w:color w:val="000000" w:themeColor="text1"/>
          <w:sz w:val="20"/>
          <w:szCs w:val="20"/>
        </w:rPr>
        <w:t>iSER</w:t>
      </w:r>
      <w:r>
        <w:rPr>
          <w:rFonts w:ascii="Arial" w:hAnsi="Arial" w:cs="Arial"/>
          <w:color w:val="000000" w:themeColor="text1"/>
          <w:sz w:val="20"/>
          <w:szCs w:val="20"/>
        </w:rPr>
        <w:t>)</w:t>
      </w:r>
      <w:r w:rsidR="00132186">
        <w:rPr>
          <w:rFonts w:ascii="Arial" w:hAnsi="Arial" w:cs="Arial"/>
          <w:color w:val="000000" w:themeColor="text1"/>
          <w:sz w:val="20"/>
          <w:szCs w:val="20"/>
        </w:rPr>
        <w:t xml:space="preserve"> within the first year </w:t>
      </w:r>
      <w:r w:rsidR="00653043">
        <w:rPr>
          <w:rFonts w:ascii="Arial" w:hAnsi="Arial" w:cs="Arial"/>
          <w:color w:val="000000" w:themeColor="text1"/>
          <w:sz w:val="20"/>
          <w:szCs w:val="20"/>
        </w:rPr>
        <w:t>of the initial accreditation process</w:t>
      </w:r>
      <w:r w:rsidR="00132186">
        <w:rPr>
          <w:rFonts w:ascii="Arial" w:hAnsi="Arial" w:cs="Arial"/>
          <w:color w:val="000000" w:themeColor="text1"/>
          <w:sz w:val="20"/>
          <w:szCs w:val="20"/>
        </w:rPr>
        <w:t xml:space="preserve">. </w:t>
      </w:r>
      <w:r w:rsidR="00DF2F17">
        <w:rPr>
          <w:rFonts w:ascii="Arial" w:hAnsi="Arial" w:cs="Arial"/>
          <w:color w:val="000000" w:themeColor="text1"/>
          <w:sz w:val="20"/>
          <w:szCs w:val="20"/>
        </w:rPr>
        <w:t>Therefore, it is advisable</w:t>
      </w:r>
      <w:r w:rsidR="004069D6">
        <w:rPr>
          <w:rFonts w:ascii="Arial" w:hAnsi="Arial" w:cs="Arial"/>
          <w:color w:val="000000" w:themeColor="text1"/>
          <w:sz w:val="20"/>
          <w:szCs w:val="20"/>
        </w:rPr>
        <w:t xml:space="preserve"> to schedule </w:t>
      </w:r>
      <w:r w:rsidR="004F1D30">
        <w:rPr>
          <w:rFonts w:ascii="Arial" w:hAnsi="Arial" w:cs="Arial"/>
          <w:color w:val="000000" w:themeColor="text1"/>
          <w:sz w:val="20"/>
          <w:szCs w:val="20"/>
        </w:rPr>
        <w:t>the</w:t>
      </w:r>
      <w:r w:rsidR="00132186">
        <w:rPr>
          <w:rFonts w:ascii="Arial" w:hAnsi="Arial" w:cs="Arial"/>
          <w:color w:val="000000" w:themeColor="text1"/>
          <w:sz w:val="20"/>
          <w:szCs w:val="20"/>
        </w:rPr>
        <w:t xml:space="preserve"> mentor visit within the first eight months of </w:t>
      </w:r>
      <w:r w:rsidR="00AB3D80">
        <w:rPr>
          <w:rFonts w:ascii="Arial" w:hAnsi="Arial" w:cs="Arial"/>
          <w:color w:val="000000" w:themeColor="text1"/>
          <w:sz w:val="20"/>
          <w:szCs w:val="20"/>
        </w:rPr>
        <w:t>your</w:t>
      </w:r>
      <w:r w:rsidR="00132186">
        <w:rPr>
          <w:rFonts w:ascii="Arial" w:hAnsi="Arial" w:cs="Arial"/>
          <w:color w:val="000000" w:themeColor="text1"/>
          <w:sz w:val="20"/>
          <w:szCs w:val="20"/>
        </w:rPr>
        <w:t xml:space="preserve"> mentor assignment.</w:t>
      </w:r>
      <w:r w:rsidR="004F1D30">
        <w:rPr>
          <w:rFonts w:ascii="Arial" w:hAnsi="Arial" w:cs="Arial"/>
          <w:color w:val="000000" w:themeColor="text1"/>
          <w:sz w:val="20"/>
          <w:szCs w:val="20"/>
        </w:rPr>
        <w:t xml:space="preserve"> A</w:t>
      </w:r>
      <w:r w:rsidR="00292EFC">
        <w:rPr>
          <w:rFonts w:ascii="Arial" w:hAnsi="Arial" w:cs="Arial"/>
          <w:color w:val="000000" w:themeColor="text1"/>
          <w:sz w:val="20"/>
          <w:szCs w:val="20"/>
        </w:rPr>
        <w:t xml:space="preserve">s part of the peer review process, </w:t>
      </w:r>
      <w:r w:rsidR="004F1D30">
        <w:rPr>
          <w:rFonts w:ascii="Arial" w:hAnsi="Arial" w:cs="Arial"/>
          <w:color w:val="000000" w:themeColor="text1"/>
          <w:sz w:val="20"/>
          <w:szCs w:val="20"/>
        </w:rPr>
        <w:t>p</w:t>
      </w:r>
      <w:r w:rsidR="002E0413">
        <w:rPr>
          <w:rFonts w:ascii="Arial" w:hAnsi="Arial" w:cs="Arial"/>
          <w:color w:val="000000" w:themeColor="text1"/>
          <w:sz w:val="20"/>
          <w:szCs w:val="20"/>
        </w:rPr>
        <w:t>lease submit th</w:t>
      </w:r>
      <w:r w:rsidR="00FA6F92">
        <w:rPr>
          <w:rFonts w:ascii="Arial" w:hAnsi="Arial" w:cs="Arial"/>
          <w:color w:val="000000" w:themeColor="text1"/>
          <w:sz w:val="20"/>
          <w:szCs w:val="20"/>
        </w:rPr>
        <w:t xml:space="preserve">is </w:t>
      </w:r>
      <w:r w:rsidR="002E0413">
        <w:rPr>
          <w:rFonts w:ascii="Arial" w:hAnsi="Arial" w:cs="Arial"/>
          <w:color w:val="000000" w:themeColor="text1"/>
          <w:sz w:val="20"/>
          <w:szCs w:val="20"/>
        </w:rPr>
        <w:t xml:space="preserve">report </w:t>
      </w:r>
      <w:r w:rsidR="004F1D30">
        <w:rPr>
          <w:rFonts w:ascii="Arial" w:hAnsi="Arial" w:cs="Arial"/>
          <w:color w:val="000000" w:themeColor="text1"/>
          <w:sz w:val="20"/>
          <w:szCs w:val="20"/>
        </w:rPr>
        <w:t xml:space="preserve">to the Initial Accreditation Committee </w:t>
      </w:r>
      <w:r w:rsidR="002E0413">
        <w:rPr>
          <w:rFonts w:ascii="Arial" w:hAnsi="Arial" w:cs="Arial"/>
          <w:color w:val="000000" w:themeColor="text1"/>
          <w:sz w:val="20"/>
          <w:szCs w:val="20"/>
        </w:rPr>
        <w:t>(see instructions at end of this report</w:t>
      </w:r>
      <w:r w:rsidR="000251AD">
        <w:rPr>
          <w:rFonts w:ascii="Arial" w:hAnsi="Arial" w:cs="Arial"/>
          <w:color w:val="000000" w:themeColor="text1"/>
          <w:sz w:val="20"/>
          <w:szCs w:val="20"/>
        </w:rPr>
        <w:t xml:space="preserve">) </w:t>
      </w:r>
      <w:r w:rsidR="00C344F2">
        <w:rPr>
          <w:rFonts w:ascii="Arial" w:hAnsi="Arial" w:cs="Arial"/>
          <w:color w:val="000000" w:themeColor="text1"/>
          <w:sz w:val="20"/>
          <w:szCs w:val="20"/>
        </w:rPr>
        <w:t xml:space="preserve">after the mentor visit. </w:t>
      </w:r>
      <w:r w:rsidR="002C2D15">
        <w:rPr>
          <w:rFonts w:ascii="Arial" w:hAnsi="Arial" w:cs="Arial"/>
          <w:color w:val="000000" w:themeColor="text1"/>
          <w:sz w:val="20"/>
          <w:szCs w:val="20"/>
        </w:rPr>
        <w:t xml:space="preserve">Your </w:t>
      </w:r>
      <w:r w:rsidR="00D70C2A">
        <w:rPr>
          <w:rFonts w:ascii="Arial" w:hAnsi="Arial" w:cs="Arial"/>
          <w:color w:val="000000" w:themeColor="text1"/>
          <w:sz w:val="20"/>
          <w:szCs w:val="20"/>
        </w:rPr>
        <w:t xml:space="preserve">feedback is </w:t>
      </w:r>
      <w:r w:rsidR="00C344F2">
        <w:rPr>
          <w:rFonts w:ascii="Arial" w:hAnsi="Arial" w:cs="Arial"/>
          <w:color w:val="000000" w:themeColor="text1"/>
          <w:sz w:val="20"/>
          <w:szCs w:val="20"/>
        </w:rPr>
        <w:t xml:space="preserve">an important aspect of </w:t>
      </w:r>
      <w:r w:rsidR="00D70C2A">
        <w:rPr>
          <w:rFonts w:ascii="Arial" w:hAnsi="Arial" w:cs="Arial"/>
          <w:color w:val="000000" w:themeColor="text1"/>
          <w:sz w:val="20"/>
          <w:szCs w:val="20"/>
        </w:rPr>
        <w:t>the initial accreditation process</w:t>
      </w:r>
      <w:r w:rsidR="00CD2D22">
        <w:rPr>
          <w:rFonts w:ascii="Arial" w:hAnsi="Arial" w:cs="Arial"/>
          <w:color w:val="000000" w:themeColor="text1"/>
          <w:sz w:val="20"/>
          <w:szCs w:val="20"/>
        </w:rPr>
        <w:t xml:space="preserve"> and </w:t>
      </w:r>
      <w:r w:rsidR="002C2D15">
        <w:rPr>
          <w:rFonts w:ascii="Arial" w:hAnsi="Arial" w:cs="Arial"/>
          <w:color w:val="000000" w:themeColor="text1"/>
          <w:sz w:val="20"/>
          <w:szCs w:val="20"/>
        </w:rPr>
        <w:t xml:space="preserve">is </w:t>
      </w:r>
      <w:r w:rsidR="00CD2D22">
        <w:rPr>
          <w:rFonts w:ascii="Arial" w:hAnsi="Arial" w:cs="Arial"/>
          <w:color w:val="000000" w:themeColor="text1"/>
          <w:sz w:val="20"/>
          <w:szCs w:val="20"/>
        </w:rPr>
        <w:t xml:space="preserve">valued. </w:t>
      </w:r>
    </w:p>
    <w:p w14:paraId="0E06BA0B" w14:textId="77777777" w:rsidR="00426911" w:rsidRDefault="00426911" w:rsidP="001F4828">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p>
    <w:p w14:paraId="692FBBE9" w14:textId="6A50C981" w:rsidR="00106AA5" w:rsidRDefault="00645A3F">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0F58">
        <w:rPr>
          <w:rFonts w:ascii="Arial" w:hAnsi="Arial" w:cs="Arial"/>
          <w:color w:val="000000" w:themeColor="text1"/>
          <w:sz w:val="20"/>
          <w:szCs w:val="20"/>
        </w:rPr>
        <w:t>Ideally, the</w:t>
      </w:r>
      <w:r w:rsidR="00557C30">
        <w:rPr>
          <w:rFonts w:ascii="Arial" w:hAnsi="Arial" w:cs="Arial"/>
          <w:color w:val="000000" w:themeColor="text1"/>
          <w:sz w:val="20"/>
          <w:szCs w:val="20"/>
        </w:rPr>
        <w:t xml:space="preserve"> mentor visit should </w:t>
      </w:r>
      <w:r w:rsidR="00B53735" w:rsidRPr="00F30F58">
        <w:rPr>
          <w:rFonts w:ascii="Arial" w:hAnsi="Arial" w:cs="Arial"/>
          <w:color w:val="000000" w:themeColor="text1"/>
          <w:sz w:val="20"/>
          <w:szCs w:val="20"/>
        </w:rPr>
        <w:t>cover</w:t>
      </w:r>
      <w:r w:rsidRPr="00F30F58">
        <w:rPr>
          <w:rFonts w:ascii="Arial" w:hAnsi="Arial" w:cs="Arial"/>
          <w:color w:val="000000" w:themeColor="text1"/>
          <w:sz w:val="20"/>
          <w:szCs w:val="20"/>
        </w:rPr>
        <w:t xml:space="preserve"> these critical aspects of a visit: Gap Analysi</w:t>
      </w:r>
      <w:r w:rsidR="008E6518" w:rsidRPr="00F30F58">
        <w:rPr>
          <w:rFonts w:ascii="Arial" w:hAnsi="Arial" w:cs="Arial"/>
          <w:color w:val="000000" w:themeColor="text1"/>
          <w:sz w:val="20"/>
          <w:szCs w:val="20"/>
        </w:rPr>
        <w:t xml:space="preserve">s of </w:t>
      </w:r>
      <w:r w:rsidR="00477786" w:rsidRPr="00F30F58">
        <w:rPr>
          <w:rFonts w:ascii="Arial" w:hAnsi="Arial" w:cs="Arial"/>
          <w:color w:val="000000" w:themeColor="text1"/>
          <w:sz w:val="20"/>
          <w:szCs w:val="20"/>
        </w:rPr>
        <w:t>2020 S</w:t>
      </w:r>
      <w:r w:rsidR="008E6518" w:rsidRPr="00F30F58">
        <w:rPr>
          <w:rFonts w:ascii="Arial" w:hAnsi="Arial" w:cs="Arial"/>
          <w:color w:val="000000" w:themeColor="text1"/>
          <w:sz w:val="20"/>
          <w:szCs w:val="20"/>
        </w:rPr>
        <w:t xml:space="preserve">tandards, </w:t>
      </w:r>
      <w:r w:rsidR="00576EF4" w:rsidRPr="00F30F58">
        <w:rPr>
          <w:rFonts w:ascii="Arial" w:hAnsi="Arial" w:cs="Arial"/>
          <w:color w:val="000000" w:themeColor="text1"/>
          <w:sz w:val="20"/>
          <w:szCs w:val="20"/>
        </w:rPr>
        <w:t xml:space="preserve">review if school </w:t>
      </w:r>
      <w:r w:rsidR="0062366D" w:rsidRPr="00F30F58">
        <w:rPr>
          <w:rFonts w:ascii="Arial" w:hAnsi="Arial" w:cs="Arial"/>
          <w:color w:val="000000" w:themeColor="text1"/>
          <w:sz w:val="20"/>
          <w:szCs w:val="20"/>
        </w:rPr>
        <w:t>adheres to</w:t>
      </w:r>
      <w:r w:rsidR="00576EF4" w:rsidRPr="00F30F58">
        <w:rPr>
          <w:rFonts w:ascii="Arial" w:hAnsi="Arial" w:cs="Arial"/>
          <w:color w:val="000000" w:themeColor="text1"/>
          <w:sz w:val="20"/>
          <w:szCs w:val="20"/>
        </w:rPr>
        <w:t xml:space="preserve"> the G</w:t>
      </w:r>
      <w:r w:rsidR="008E6518" w:rsidRPr="00F30F58">
        <w:rPr>
          <w:rFonts w:ascii="Arial" w:hAnsi="Arial" w:cs="Arial"/>
          <w:color w:val="000000" w:themeColor="text1"/>
          <w:sz w:val="20"/>
          <w:szCs w:val="20"/>
        </w:rPr>
        <w:t xml:space="preserve">uiding </w:t>
      </w:r>
      <w:r w:rsidR="00B53735" w:rsidRPr="00F30F58">
        <w:rPr>
          <w:rFonts w:ascii="Arial" w:hAnsi="Arial" w:cs="Arial"/>
          <w:color w:val="000000" w:themeColor="text1"/>
          <w:sz w:val="20"/>
          <w:szCs w:val="20"/>
        </w:rPr>
        <w:t>P</w:t>
      </w:r>
      <w:r w:rsidR="008E6518" w:rsidRPr="00F30F58">
        <w:rPr>
          <w:rFonts w:ascii="Arial" w:hAnsi="Arial" w:cs="Arial"/>
          <w:color w:val="000000" w:themeColor="text1"/>
          <w:sz w:val="20"/>
          <w:szCs w:val="20"/>
        </w:rPr>
        <w:t>rinciples,</w:t>
      </w:r>
      <w:r w:rsidR="002E4E9C">
        <w:rPr>
          <w:rFonts w:ascii="Arial" w:hAnsi="Arial" w:cs="Arial"/>
          <w:color w:val="000000" w:themeColor="text1"/>
          <w:sz w:val="20"/>
          <w:szCs w:val="20"/>
        </w:rPr>
        <w:t xml:space="preserve"> review the school’s scope of accreditation,</w:t>
      </w:r>
      <w:r w:rsidR="008E6518" w:rsidRPr="00F30F58">
        <w:rPr>
          <w:rFonts w:ascii="Arial" w:hAnsi="Arial" w:cs="Arial"/>
          <w:color w:val="000000" w:themeColor="text1"/>
          <w:sz w:val="20"/>
          <w:szCs w:val="20"/>
        </w:rPr>
        <w:t xml:space="preserve"> </w:t>
      </w:r>
      <w:r w:rsidR="00B53735" w:rsidRPr="00F30F58">
        <w:rPr>
          <w:rFonts w:ascii="Arial" w:hAnsi="Arial" w:cs="Arial"/>
          <w:color w:val="000000" w:themeColor="text1"/>
          <w:sz w:val="20"/>
          <w:szCs w:val="20"/>
        </w:rPr>
        <w:t xml:space="preserve">and </w:t>
      </w:r>
      <w:r w:rsidR="00477786" w:rsidRPr="00F30F58">
        <w:rPr>
          <w:rFonts w:ascii="Arial" w:hAnsi="Arial" w:cs="Arial"/>
          <w:color w:val="000000" w:themeColor="text1"/>
          <w:sz w:val="20"/>
          <w:szCs w:val="20"/>
        </w:rPr>
        <w:t xml:space="preserve">mentor </w:t>
      </w:r>
      <w:r w:rsidR="00B53735" w:rsidRPr="00F30F58">
        <w:rPr>
          <w:rFonts w:ascii="Arial" w:hAnsi="Arial" w:cs="Arial"/>
          <w:color w:val="000000" w:themeColor="text1"/>
          <w:sz w:val="20"/>
          <w:szCs w:val="20"/>
        </w:rPr>
        <w:t xml:space="preserve">guidance </w:t>
      </w:r>
      <w:r w:rsidR="00477786" w:rsidRPr="00F30F58">
        <w:rPr>
          <w:rFonts w:ascii="Arial" w:hAnsi="Arial" w:cs="Arial"/>
          <w:color w:val="000000" w:themeColor="text1"/>
          <w:sz w:val="20"/>
          <w:szCs w:val="20"/>
        </w:rPr>
        <w:t>o</w:t>
      </w:r>
      <w:r w:rsidR="002E4E9C">
        <w:rPr>
          <w:rFonts w:ascii="Arial" w:hAnsi="Arial" w:cs="Arial"/>
          <w:color w:val="000000" w:themeColor="text1"/>
          <w:sz w:val="20"/>
          <w:szCs w:val="20"/>
        </w:rPr>
        <w:t>n</w:t>
      </w:r>
      <w:r w:rsidR="00B53735" w:rsidRPr="00F30F58">
        <w:rPr>
          <w:rFonts w:ascii="Arial" w:hAnsi="Arial" w:cs="Arial"/>
          <w:color w:val="000000" w:themeColor="text1"/>
          <w:sz w:val="20"/>
          <w:szCs w:val="20"/>
        </w:rPr>
        <w:t xml:space="preserve"> the iSER. </w:t>
      </w:r>
    </w:p>
    <w:p w14:paraId="392DBD78" w14:textId="2ACA7358" w:rsidR="002E4BEE" w:rsidRDefault="002E4BE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p>
    <w:p w14:paraId="54167840" w14:textId="5684E267" w:rsidR="00AA2BE9" w:rsidRDefault="00AA2BE9">
      <w:pPr>
        <w:rPr>
          <w:rFonts w:ascii="Arial" w:hAnsi="Arial" w:cs="Arial"/>
          <w:sz w:val="20"/>
          <w:szCs w:val="20"/>
        </w:rPr>
      </w:pPr>
    </w:p>
    <w:p w14:paraId="42EE6AAD" w14:textId="77777777" w:rsidR="00DB6A3D" w:rsidRDefault="00DB6A3D">
      <w:pPr>
        <w:rPr>
          <w:rFonts w:ascii="Arial" w:hAnsi="Arial" w:cs="Arial"/>
          <w:sz w:val="20"/>
          <w:szCs w:val="20"/>
        </w:rPr>
      </w:pPr>
    </w:p>
    <w:p w14:paraId="1E6FF5EA" w14:textId="3C13BAD6" w:rsidR="00AA2BE9" w:rsidRPr="00F30F58" w:rsidRDefault="00DB11B2" w:rsidP="00F30F58">
      <w:pPr>
        <w:pStyle w:val="ListParagraph"/>
        <w:numPr>
          <w:ilvl w:val="0"/>
          <w:numId w:val="12"/>
        </w:numPr>
        <w:rPr>
          <w:rFonts w:ascii="Arial" w:hAnsi="Arial" w:cs="Arial"/>
          <w:b/>
          <w:bCs/>
          <w:sz w:val="20"/>
          <w:szCs w:val="20"/>
        </w:rPr>
      </w:pPr>
      <w:r>
        <w:rPr>
          <w:rFonts w:ascii="Arial" w:hAnsi="Arial" w:cs="Arial"/>
          <w:b/>
          <w:bCs/>
          <w:sz w:val="20"/>
          <w:szCs w:val="20"/>
        </w:rPr>
        <w:t>Visit Participants</w:t>
      </w:r>
      <w:r w:rsidR="00AA2BE9" w:rsidRPr="00F30F58">
        <w:rPr>
          <w:rFonts w:ascii="Arial" w:hAnsi="Arial" w:cs="Arial"/>
          <w:b/>
          <w:bCs/>
          <w:sz w:val="20"/>
          <w:szCs w:val="20"/>
        </w:rPr>
        <w:t xml:space="preserve">: </w:t>
      </w:r>
    </w:p>
    <w:p w14:paraId="77F45563" w14:textId="77777777" w:rsidR="0081337E" w:rsidRDefault="0081337E">
      <w:pPr>
        <w:rPr>
          <w:rFonts w:ascii="Arial" w:hAnsi="Arial" w:cs="Arial"/>
          <w:sz w:val="20"/>
          <w:szCs w:val="20"/>
        </w:rPr>
      </w:pPr>
    </w:p>
    <w:p w14:paraId="7434BBAB" w14:textId="7F7B0FBF" w:rsidR="00AA2BE9" w:rsidRPr="00F30F58" w:rsidRDefault="0081337E">
      <w:pPr>
        <w:rPr>
          <w:rFonts w:ascii="Arial" w:hAnsi="Arial" w:cs="Arial"/>
          <w:sz w:val="20"/>
          <w:szCs w:val="20"/>
        </w:rPr>
      </w:pPr>
      <w:r w:rsidRPr="00F30F58">
        <w:rPr>
          <w:rFonts w:ascii="Arial" w:hAnsi="Arial" w:cs="Arial"/>
          <w:sz w:val="20"/>
          <w:szCs w:val="20"/>
        </w:rPr>
        <w:t>Please identify the participants (e.g</w:t>
      </w:r>
      <w:r w:rsidR="00BB14A2">
        <w:rPr>
          <w:rFonts w:ascii="Arial" w:hAnsi="Arial" w:cs="Arial"/>
          <w:sz w:val="20"/>
          <w:szCs w:val="20"/>
        </w:rPr>
        <w:t>.,</w:t>
      </w:r>
      <w:r w:rsidRPr="00F30F58">
        <w:rPr>
          <w:rFonts w:ascii="Arial" w:hAnsi="Arial" w:cs="Arial"/>
          <w:sz w:val="20"/>
          <w:szCs w:val="20"/>
        </w:rPr>
        <w:t xml:space="preserve"> </w:t>
      </w:r>
      <w:r w:rsidR="00AA2BE9" w:rsidRPr="00F30F58">
        <w:rPr>
          <w:rFonts w:ascii="Arial" w:hAnsi="Arial" w:cs="Arial"/>
          <w:sz w:val="20"/>
          <w:szCs w:val="20"/>
        </w:rPr>
        <w:t xml:space="preserve">position titles </w:t>
      </w:r>
      <w:r w:rsidR="00AA2BE9" w:rsidRPr="00DB6A3D">
        <w:rPr>
          <w:rFonts w:ascii="Arial" w:hAnsi="Arial" w:cs="Arial"/>
          <w:sz w:val="20"/>
          <w:szCs w:val="20"/>
        </w:rPr>
        <w:t>of the academic and administrative leadership of the school, faculty members, and students</w:t>
      </w:r>
      <w:r w:rsidRPr="00F30F58">
        <w:rPr>
          <w:rFonts w:ascii="Arial" w:hAnsi="Arial" w:cs="Arial"/>
          <w:sz w:val="20"/>
          <w:szCs w:val="20"/>
        </w:rPr>
        <w:t>)</w:t>
      </w:r>
      <w:r w:rsidR="00BB14A2">
        <w:rPr>
          <w:rFonts w:ascii="Arial" w:hAnsi="Arial" w:cs="Arial"/>
          <w:sz w:val="20"/>
          <w:szCs w:val="20"/>
        </w:rPr>
        <w:t>, or,</w:t>
      </w:r>
      <w:r w:rsidR="00AA2BE9" w:rsidRPr="00F30F58">
        <w:rPr>
          <w:rFonts w:ascii="Arial" w:hAnsi="Arial" w:cs="Arial"/>
          <w:sz w:val="20"/>
          <w:szCs w:val="20"/>
        </w:rPr>
        <w:t xml:space="preserve"> attach sample </w:t>
      </w:r>
      <w:r w:rsidRPr="00F30F58">
        <w:rPr>
          <w:rFonts w:ascii="Arial" w:hAnsi="Arial" w:cs="Arial"/>
          <w:sz w:val="20"/>
          <w:szCs w:val="20"/>
        </w:rPr>
        <w:t xml:space="preserve">meeting </w:t>
      </w:r>
      <w:r w:rsidR="00AA2BE9" w:rsidRPr="00F30F58">
        <w:rPr>
          <w:rFonts w:ascii="Arial" w:hAnsi="Arial" w:cs="Arial"/>
          <w:sz w:val="20"/>
          <w:szCs w:val="20"/>
        </w:rPr>
        <w:t>agenda</w:t>
      </w:r>
      <w:r w:rsidRPr="00F30F58">
        <w:rPr>
          <w:rFonts w:ascii="Arial" w:hAnsi="Arial" w:cs="Arial"/>
          <w:sz w:val="20"/>
          <w:szCs w:val="20"/>
        </w:rPr>
        <w:t>/visit schedule</w:t>
      </w:r>
      <w:r w:rsidR="00BB14A2">
        <w:rPr>
          <w:rFonts w:ascii="Arial" w:hAnsi="Arial" w:cs="Arial"/>
          <w:sz w:val="20"/>
          <w:szCs w:val="20"/>
        </w:rPr>
        <w:t>.</w:t>
      </w:r>
    </w:p>
    <w:p w14:paraId="0367A64D" w14:textId="3A637E30" w:rsidR="00FF7D56" w:rsidRDefault="00FF7D56">
      <w:pPr>
        <w:rPr>
          <w:rFonts w:ascii="Arial" w:hAnsi="Arial" w:cs="Arial"/>
          <w:i/>
          <w:iCs/>
          <w:sz w:val="20"/>
          <w:szCs w:val="20"/>
        </w:rPr>
      </w:pPr>
    </w:p>
    <w:p w14:paraId="6FC22EF4" w14:textId="5CACE41B" w:rsidR="00AA2BE9" w:rsidRDefault="00AA2BE9">
      <w:pPr>
        <w:rPr>
          <w:rFonts w:ascii="Arial" w:hAnsi="Arial" w:cs="Arial"/>
          <w:i/>
          <w:iCs/>
          <w:sz w:val="20"/>
          <w:szCs w:val="20"/>
        </w:rPr>
      </w:pPr>
    </w:p>
    <w:p w14:paraId="6FB7BD3E" w14:textId="77777777" w:rsidR="0081337E" w:rsidRPr="00F30F58" w:rsidRDefault="0081337E">
      <w:pPr>
        <w:rPr>
          <w:rFonts w:ascii="Arial" w:hAnsi="Arial" w:cs="Arial"/>
          <w:i/>
          <w:iCs/>
          <w:sz w:val="20"/>
          <w:szCs w:val="20"/>
        </w:rPr>
      </w:pPr>
    </w:p>
    <w:p w14:paraId="7EF8DEEE" w14:textId="2CDA4322" w:rsidR="00E6574F" w:rsidRPr="00D71222" w:rsidRDefault="00975B9D" w:rsidP="00F30F58">
      <w:pPr>
        <w:pStyle w:val="ListParagraph"/>
        <w:numPr>
          <w:ilvl w:val="0"/>
          <w:numId w:val="12"/>
        </w:numPr>
        <w:rPr>
          <w:rFonts w:ascii="Arial" w:hAnsi="Arial" w:cs="Arial"/>
          <w:sz w:val="20"/>
          <w:szCs w:val="20"/>
        </w:rPr>
      </w:pPr>
      <w:r w:rsidRPr="00D71222">
        <w:rPr>
          <w:rFonts w:ascii="Arial" w:hAnsi="Arial" w:cs="Arial"/>
          <w:b/>
          <w:bCs/>
          <w:sz w:val="20"/>
          <w:szCs w:val="20"/>
        </w:rPr>
        <w:t xml:space="preserve">Key Areas of </w:t>
      </w:r>
      <w:r w:rsidR="00FF7D56" w:rsidRPr="00F30F58">
        <w:rPr>
          <w:rFonts w:ascii="Arial" w:hAnsi="Arial" w:cs="Arial"/>
          <w:b/>
          <w:bCs/>
          <w:sz w:val="20"/>
          <w:szCs w:val="20"/>
        </w:rPr>
        <w:t>Focus</w:t>
      </w:r>
      <w:r w:rsidRPr="00D71222">
        <w:rPr>
          <w:rFonts w:ascii="Arial" w:hAnsi="Arial" w:cs="Arial"/>
          <w:b/>
          <w:bCs/>
          <w:sz w:val="20"/>
          <w:szCs w:val="20"/>
        </w:rPr>
        <w:t xml:space="preserve"> During the Visit</w:t>
      </w:r>
      <w:r w:rsidR="0081337E" w:rsidRPr="00F30F58">
        <w:rPr>
          <w:rFonts w:ascii="Arial" w:hAnsi="Arial" w:cs="Arial"/>
          <w:b/>
          <w:bCs/>
          <w:sz w:val="20"/>
          <w:szCs w:val="20"/>
        </w:rPr>
        <w:t xml:space="preserve">: </w:t>
      </w:r>
      <w:r w:rsidR="00634206" w:rsidRPr="00D71222">
        <w:rPr>
          <w:rFonts w:ascii="Arial" w:hAnsi="Arial" w:cs="Arial"/>
          <w:b/>
          <w:bCs/>
          <w:sz w:val="20"/>
          <w:szCs w:val="20"/>
        </w:rPr>
        <w:t xml:space="preserve"> </w:t>
      </w:r>
    </w:p>
    <w:p w14:paraId="51116BCF" w14:textId="77777777" w:rsidR="00FF7D56" w:rsidRPr="00F30F58" w:rsidRDefault="00FF7D56" w:rsidP="00F30F58">
      <w:pPr>
        <w:rPr>
          <w:rFonts w:ascii="Arial" w:hAnsi="Arial" w:cs="Arial"/>
          <w:sz w:val="20"/>
          <w:szCs w:val="20"/>
        </w:rPr>
      </w:pPr>
    </w:p>
    <w:p w14:paraId="4AFD8AAB" w14:textId="2F1A4D5A" w:rsidR="00C2555C" w:rsidRPr="00F30F58" w:rsidRDefault="00760359" w:rsidP="00F30F58">
      <w:pPr>
        <w:pStyle w:val="ListParagraph"/>
        <w:numPr>
          <w:ilvl w:val="0"/>
          <w:numId w:val="16"/>
        </w:numPr>
        <w:rPr>
          <w:rFonts w:ascii="Arial" w:hAnsi="Arial" w:cs="Arial"/>
          <w:sz w:val="20"/>
          <w:szCs w:val="20"/>
        </w:rPr>
      </w:pPr>
      <w:r w:rsidRPr="00F30F58">
        <w:rPr>
          <w:rFonts w:ascii="Arial" w:hAnsi="Arial" w:cs="Arial"/>
          <w:sz w:val="20"/>
          <w:szCs w:val="20"/>
        </w:rPr>
        <w:t>Provide a summary of the key areas addressed during the visit</w:t>
      </w:r>
      <w:r w:rsidR="00C2555C" w:rsidRPr="00F30F58">
        <w:rPr>
          <w:rFonts w:ascii="Arial" w:hAnsi="Arial" w:cs="Arial"/>
          <w:sz w:val="20"/>
          <w:szCs w:val="20"/>
        </w:rPr>
        <w:t>:</w:t>
      </w:r>
      <w:r w:rsidRPr="00F30F58">
        <w:rPr>
          <w:rFonts w:ascii="Arial" w:hAnsi="Arial" w:cs="Arial"/>
          <w:sz w:val="20"/>
          <w:szCs w:val="20"/>
        </w:rPr>
        <w:t xml:space="preserve"> </w:t>
      </w:r>
    </w:p>
    <w:p w14:paraId="340F3E4C" w14:textId="77777777" w:rsidR="00C2555C" w:rsidRDefault="00C2555C" w:rsidP="00760359">
      <w:pPr>
        <w:rPr>
          <w:rFonts w:ascii="Arial" w:hAnsi="Arial" w:cs="Arial"/>
          <w:sz w:val="20"/>
          <w:szCs w:val="20"/>
        </w:rPr>
      </w:pPr>
    </w:p>
    <w:p w14:paraId="6FE2D6FF" w14:textId="77777777" w:rsidR="00C2555C" w:rsidRDefault="00C2555C" w:rsidP="00760359">
      <w:pPr>
        <w:rPr>
          <w:rFonts w:ascii="Arial" w:hAnsi="Arial" w:cs="Arial"/>
          <w:sz w:val="20"/>
          <w:szCs w:val="20"/>
        </w:rPr>
      </w:pPr>
    </w:p>
    <w:p w14:paraId="10D57A03" w14:textId="77777777" w:rsidR="00C2555C" w:rsidRDefault="00C2555C" w:rsidP="00760359">
      <w:pPr>
        <w:rPr>
          <w:rFonts w:ascii="Arial" w:hAnsi="Arial" w:cs="Arial"/>
          <w:sz w:val="20"/>
          <w:szCs w:val="20"/>
        </w:rPr>
      </w:pPr>
    </w:p>
    <w:p w14:paraId="7C569431" w14:textId="68B682E7" w:rsidR="00DB6A3D" w:rsidRPr="00F30F58" w:rsidRDefault="00760359" w:rsidP="00F30F58">
      <w:pPr>
        <w:pStyle w:val="ListParagraph"/>
        <w:numPr>
          <w:ilvl w:val="0"/>
          <w:numId w:val="16"/>
        </w:numPr>
        <w:rPr>
          <w:rFonts w:ascii="Arial" w:hAnsi="Arial" w:cs="Arial"/>
          <w:sz w:val="20"/>
          <w:szCs w:val="20"/>
        </w:rPr>
      </w:pPr>
      <w:r w:rsidRPr="00F30F58">
        <w:rPr>
          <w:rFonts w:ascii="Arial" w:hAnsi="Arial" w:cs="Arial"/>
          <w:sz w:val="20"/>
          <w:szCs w:val="20"/>
        </w:rPr>
        <w:t>Describe any challenges or potential barriers to accreditation as well as areas of commendation</w:t>
      </w:r>
      <w:r w:rsidR="00C2555C" w:rsidRPr="00F30F58">
        <w:rPr>
          <w:rFonts w:ascii="Arial" w:hAnsi="Arial" w:cs="Arial"/>
          <w:sz w:val="20"/>
          <w:szCs w:val="20"/>
        </w:rPr>
        <w:t>:</w:t>
      </w:r>
    </w:p>
    <w:p w14:paraId="2A3C0A7F" w14:textId="77777777" w:rsidR="00760359" w:rsidRPr="00F30F58" w:rsidRDefault="00760359" w:rsidP="00FF7D56">
      <w:pPr>
        <w:ind w:left="720"/>
        <w:rPr>
          <w:rFonts w:ascii="Arial" w:hAnsi="Arial" w:cs="Arial"/>
          <w:color w:val="FF0000"/>
          <w:sz w:val="20"/>
          <w:szCs w:val="20"/>
        </w:rPr>
      </w:pPr>
    </w:p>
    <w:p w14:paraId="56AC4D04" w14:textId="074CE7DE" w:rsidR="00FF7D56" w:rsidRPr="00F30F58" w:rsidRDefault="00FF7D56" w:rsidP="00FF7D56">
      <w:pPr>
        <w:ind w:left="720"/>
        <w:rPr>
          <w:rFonts w:ascii="Arial" w:hAnsi="Arial" w:cs="Arial"/>
          <w:color w:val="FF0000"/>
          <w:sz w:val="20"/>
          <w:szCs w:val="20"/>
        </w:rPr>
      </w:pPr>
    </w:p>
    <w:p w14:paraId="036D2E0D" w14:textId="4970BFD9" w:rsidR="00FF7D56" w:rsidRDefault="00FF7D56" w:rsidP="00FF7D56">
      <w:pPr>
        <w:ind w:left="720"/>
        <w:rPr>
          <w:rFonts w:ascii="Arial" w:hAnsi="Arial" w:cs="Arial"/>
          <w:sz w:val="20"/>
          <w:szCs w:val="20"/>
        </w:rPr>
      </w:pPr>
    </w:p>
    <w:p w14:paraId="72A1B510" w14:textId="77777777" w:rsidR="00AC4C6B" w:rsidRDefault="00AC4C6B">
      <w:pPr>
        <w:pStyle w:val="ListParagraph"/>
        <w:rPr>
          <w:rFonts w:ascii="Arial" w:hAnsi="Arial" w:cs="Arial"/>
          <w:b/>
          <w:sz w:val="20"/>
          <w:szCs w:val="20"/>
        </w:rPr>
      </w:pPr>
    </w:p>
    <w:p w14:paraId="5B6991E9" w14:textId="5F0C0462" w:rsidR="00AE0FF2" w:rsidRPr="00F30F58" w:rsidRDefault="00AE0FF2" w:rsidP="00F30F58">
      <w:pPr>
        <w:pStyle w:val="ListParagraph"/>
        <w:numPr>
          <w:ilvl w:val="0"/>
          <w:numId w:val="12"/>
        </w:numPr>
        <w:rPr>
          <w:rFonts w:ascii="Arial" w:hAnsi="Arial" w:cs="Arial"/>
          <w:b/>
          <w:sz w:val="20"/>
          <w:szCs w:val="20"/>
        </w:rPr>
      </w:pPr>
      <w:r w:rsidRPr="00F30F58">
        <w:rPr>
          <w:rFonts w:ascii="Arial" w:hAnsi="Arial" w:cs="Arial"/>
          <w:b/>
          <w:sz w:val="20"/>
          <w:szCs w:val="20"/>
        </w:rPr>
        <w:t xml:space="preserve">To access the AACSB 2020 Accreditation Standards and Guiding Principles, click </w:t>
      </w:r>
      <w:hyperlink r:id="rId13" w:history="1">
        <w:r w:rsidRPr="008036A2">
          <w:rPr>
            <w:rStyle w:val="Hyperlink"/>
            <w:rFonts w:ascii="Arial" w:hAnsi="Arial" w:cs="Arial"/>
            <w:b/>
            <w:sz w:val="20"/>
            <w:szCs w:val="20"/>
          </w:rPr>
          <w:t>here.</w:t>
        </w:r>
      </w:hyperlink>
      <w:r w:rsidRPr="00F30F58">
        <w:rPr>
          <w:rFonts w:ascii="Arial" w:hAnsi="Arial" w:cs="Arial"/>
          <w:b/>
          <w:sz w:val="20"/>
          <w:szCs w:val="20"/>
        </w:rPr>
        <w:t xml:space="preserve"> </w:t>
      </w:r>
    </w:p>
    <w:p w14:paraId="2B1256E1" w14:textId="77777777" w:rsidR="00AE0FF2" w:rsidRDefault="00AE0FF2" w:rsidP="00AE0FF2">
      <w:pPr>
        <w:pStyle w:val="ListParagraph"/>
        <w:rPr>
          <w:rFonts w:ascii="Arial" w:hAnsi="Arial" w:cs="Arial"/>
          <w:b/>
          <w:sz w:val="20"/>
          <w:szCs w:val="20"/>
        </w:rPr>
      </w:pPr>
    </w:p>
    <w:p w14:paraId="56FB14BC" w14:textId="7C0F772D" w:rsidR="00A504C6" w:rsidRPr="00F30F58" w:rsidRDefault="00A504C6">
      <w:pPr>
        <w:pStyle w:val="ListParagraph"/>
        <w:rPr>
          <w:rFonts w:ascii="Arial" w:hAnsi="Arial" w:cs="Arial"/>
          <w:b/>
          <w:sz w:val="20"/>
          <w:szCs w:val="20"/>
        </w:rPr>
      </w:pPr>
      <w:r w:rsidRPr="00F30F58">
        <w:rPr>
          <w:rFonts w:ascii="Arial" w:hAnsi="Arial" w:cs="Arial"/>
          <w:b/>
          <w:sz w:val="20"/>
          <w:szCs w:val="20"/>
        </w:rPr>
        <w:t xml:space="preserve">Please provide your feedback on the school with respect to the </w:t>
      </w:r>
      <w:r w:rsidR="000518B2" w:rsidRPr="00F30F58">
        <w:rPr>
          <w:rFonts w:ascii="Arial" w:hAnsi="Arial" w:cs="Arial"/>
          <w:b/>
          <w:sz w:val="20"/>
          <w:szCs w:val="20"/>
        </w:rPr>
        <w:t xml:space="preserve">AACSB </w:t>
      </w:r>
      <w:r w:rsidRPr="00F30F58">
        <w:rPr>
          <w:rFonts w:ascii="Arial" w:hAnsi="Arial" w:cs="Arial"/>
          <w:b/>
          <w:sz w:val="20"/>
          <w:szCs w:val="20"/>
        </w:rPr>
        <w:t>guiding principle</w:t>
      </w:r>
      <w:r w:rsidR="000518B2" w:rsidRPr="00F30F58">
        <w:rPr>
          <w:rFonts w:ascii="Arial" w:hAnsi="Arial" w:cs="Arial"/>
          <w:b/>
          <w:sz w:val="20"/>
          <w:szCs w:val="20"/>
        </w:rPr>
        <w:t>s</w:t>
      </w:r>
      <w:r w:rsidRPr="00F30F58">
        <w:rPr>
          <w:rFonts w:ascii="Arial" w:hAnsi="Arial" w:cs="Arial"/>
          <w:b/>
          <w:sz w:val="20"/>
          <w:szCs w:val="20"/>
        </w:rPr>
        <w:t xml:space="preserve"> below.</w:t>
      </w:r>
    </w:p>
    <w:tbl>
      <w:tblPr>
        <w:tblpPr w:leftFromText="180" w:rightFromText="180" w:vertAnchor="text" w:horzAnchor="margin" w:tblpXSpec="right" w:tblpY="294"/>
        <w:tblW w:w="13683" w:type="dxa"/>
        <w:tblLook w:val="04A0" w:firstRow="1" w:lastRow="0" w:firstColumn="1" w:lastColumn="0" w:noHBand="0" w:noVBand="1"/>
      </w:tblPr>
      <w:tblGrid>
        <w:gridCol w:w="4972"/>
        <w:gridCol w:w="8711"/>
      </w:tblGrid>
      <w:tr w:rsidR="009204AD" w:rsidRPr="007F15B7" w14:paraId="473CA07B" w14:textId="77777777" w:rsidTr="005D100A">
        <w:trPr>
          <w:trHeight w:val="414"/>
        </w:trPr>
        <w:tc>
          <w:tcPr>
            <w:tcW w:w="4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46391" w14:textId="77777777" w:rsidR="00A504C6" w:rsidRPr="007F15B7" w:rsidRDefault="00A504C6" w:rsidP="00A504C6">
            <w:pPr>
              <w:jc w:val="center"/>
              <w:rPr>
                <w:rFonts w:ascii="Calibri" w:hAnsi="Calibri" w:cs="Calibri"/>
                <w:b/>
                <w:bCs/>
                <w:color w:val="000000"/>
                <w:sz w:val="22"/>
                <w:szCs w:val="22"/>
              </w:rPr>
            </w:pPr>
            <w:r w:rsidRPr="00F30F58">
              <w:rPr>
                <w:rFonts w:ascii="Arial" w:hAnsi="Arial" w:cs="Arial"/>
                <w:color w:val="000000"/>
                <w:sz w:val="20"/>
                <w:szCs w:val="20"/>
              </w:rPr>
              <w:t>GUIDING PRINCIPLES (1-10</w:t>
            </w:r>
            <w:r w:rsidRPr="007F15B7">
              <w:rPr>
                <w:rFonts w:ascii="Arial" w:hAnsi="Arial" w:cs="Arial"/>
                <w:b/>
                <w:bCs/>
                <w:color w:val="000000"/>
                <w:sz w:val="20"/>
                <w:szCs w:val="20"/>
              </w:rPr>
              <w:t>)</w:t>
            </w:r>
          </w:p>
        </w:tc>
        <w:tc>
          <w:tcPr>
            <w:tcW w:w="8711" w:type="dxa"/>
            <w:tcBorders>
              <w:top w:val="single" w:sz="4" w:space="0" w:color="auto"/>
              <w:left w:val="nil"/>
              <w:bottom w:val="single" w:sz="4" w:space="0" w:color="auto"/>
              <w:right w:val="single" w:sz="4" w:space="0" w:color="auto"/>
            </w:tcBorders>
            <w:shd w:val="clear" w:color="auto" w:fill="auto"/>
            <w:vAlign w:val="center"/>
            <w:hideMark/>
          </w:tcPr>
          <w:p w14:paraId="3EAC855F" w14:textId="77777777" w:rsidR="00A504C6" w:rsidRDefault="00A504C6" w:rsidP="00A504C6">
            <w:pPr>
              <w:jc w:val="center"/>
              <w:rPr>
                <w:rFonts w:ascii="Arial" w:hAnsi="Arial" w:cs="Arial"/>
                <w:color w:val="000000"/>
                <w:sz w:val="20"/>
                <w:szCs w:val="20"/>
              </w:rPr>
            </w:pPr>
          </w:p>
          <w:p w14:paraId="7B85633A" w14:textId="2C0CD145" w:rsidR="00A504C6" w:rsidRPr="007F15B7" w:rsidRDefault="00355F1A" w:rsidP="00A504C6">
            <w:pPr>
              <w:jc w:val="center"/>
              <w:rPr>
                <w:rFonts w:ascii="Arial" w:hAnsi="Arial" w:cs="Arial"/>
                <w:color w:val="000000"/>
                <w:sz w:val="20"/>
                <w:szCs w:val="20"/>
              </w:rPr>
            </w:pPr>
            <w:r>
              <w:rPr>
                <w:rFonts w:ascii="Arial" w:hAnsi="Arial" w:cs="Arial"/>
                <w:color w:val="000000"/>
                <w:sz w:val="20"/>
                <w:szCs w:val="20"/>
              </w:rPr>
              <w:t>T</w:t>
            </w:r>
            <w:r w:rsidR="00C4684B">
              <w:rPr>
                <w:rFonts w:ascii="Arial" w:hAnsi="Arial" w:cs="Arial"/>
                <w:color w:val="000000"/>
                <w:sz w:val="20"/>
                <w:szCs w:val="20"/>
              </w:rPr>
              <w:t xml:space="preserve">he school </w:t>
            </w:r>
            <w:r>
              <w:rPr>
                <w:rFonts w:ascii="Arial" w:hAnsi="Arial" w:cs="Arial"/>
                <w:color w:val="000000"/>
                <w:sz w:val="20"/>
                <w:szCs w:val="20"/>
              </w:rPr>
              <w:t>demonstrates adherence</w:t>
            </w:r>
            <w:r w:rsidR="00E700FF">
              <w:rPr>
                <w:rFonts w:ascii="Arial" w:hAnsi="Arial" w:cs="Arial"/>
                <w:color w:val="000000"/>
                <w:sz w:val="20"/>
                <w:szCs w:val="20"/>
              </w:rPr>
              <w:t xml:space="preserve"> to</w:t>
            </w:r>
            <w:r w:rsidR="00C4684B">
              <w:rPr>
                <w:rFonts w:ascii="Arial" w:hAnsi="Arial" w:cs="Arial"/>
                <w:color w:val="000000"/>
                <w:sz w:val="20"/>
                <w:szCs w:val="20"/>
              </w:rPr>
              <w:t xml:space="preserve"> the following guiding principle</w:t>
            </w:r>
            <w:r w:rsidR="00E700FF">
              <w:rPr>
                <w:rFonts w:ascii="Arial" w:hAnsi="Arial" w:cs="Arial"/>
                <w:color w:val="000000"/>
                <w:sz w:val="20"/>
                <w:szCs w:val="20"/>
              </w:rPr>
              <w:t>:  Yes/No. If No, provide reasons</w:t>
            </w:r>
          </w:p>
        </w:tc>
      </w:tr>
      <w:tr w:rsidR="009204AD" w14:paraId="2ECB09EC" w14:textId="77777777" w:rsidTr="005D100A">
        <w:trPr>
          <w:trHeight w:val="432"/>
        </w:trPr>
        <w:tc>
          <w:tcPr>
            <w:tcW w:w="4972" w:type="dxa"/>
            <w:tcBorders>
              <w:top w:val="nil"/>
              <w:left w:val="single" w:sz="4" w:space="0" w:color="auto"/>
              <w:bottom w:val="single" w:sz="4" w:space="0" w:color="auto"/>
              <w:right w:val="single" w:sz="4" w:space="0" w:color="auto"/>
            </w:tcBorders>
            <w:shd w:val="clear" w:color="auto" w:fill="auto"/>
            <w:vAlign w:val="center"/>
          </w:tcPr>
          <w:p w14:paraId="7BE5649F" w14:textId="77777777" w:rsidR="00A504C6" w:rsidRPr="007F15B7" w:rsidRDefault="00A504C6" w:rsidP="00F30F58">
            <w:pPr>
              <w:ind w:left="1440"/>
              <w:jc w:val="center"/>
              <w:rPr>
                <w:rFonts w:ascii="Arial" w:hAnsi="Arial" w:cs="Arial"/>
                <w:bCs/>
                <w:color w:val="000000"/>
                <w:sz w:val="20"/>
                <w:szCs w:val="20"/>
              </w:rPr>
            </w:pPr>
          </w:p>
        </w:tc>
        <w:tc>
          <w:tcPr>
            <w:tcW w:w="8711" w:type="dxa"/>
            <w:tcBorders>
              <w:top w:val="nil"/>
              <w:left w:val="nil"/>
              <w:bottom w:val="single" w:sz="4" w:space="0" w:color="auto"/>
              <w:right w:val="single" w:sz="4" w:space="0" w:color="auto"/>
            </w:tcBorders>
            <w:shd w:val="clear" w:color="auto" w:fill="auto"/>
            <w:vAlign w:val="center"/>
          </w:tcPr>
          <w:p w14:paraId="2A523514" w14:textId="35B46120" w:rsidR="00A504C6" w:rsidRDefault="00A504C6" w:rsidP="00A504C6">
            <w:pPr>
              <w:jc w:val="center"/>
              <w:rPr>
                <w:rFonts w:ascii="Arial" w:hAnsi="Arial" w:cs="Arial"/>
                <w:color w:val="000000"/>
                <w:sz w:val="20"/>
                <w:szCs w:val="20"/>
              </w:rPr>
            </w:pPr>
          </w:p>
        </w:tc>
      </w:tr>
    </w:tbl>
    <w:p w14:paraId="795744F6" w14:textId="77777777" w:rsidR="00A504C6" w:rsidRPr="00BA34F3" w:rsidRDefault="00A504C6" w:rsidP="00A504C6">
      <w:pPr>
        <w:rPr>
          <w:rFonts w:ascii="Arial" w:hAnsi="Arial" w:cs="Arial"/>
          <w:b/>
          <w:sz w:val="20"/>
          <w:szCs w:val="20"/>
        </w:rPr>
      </w:pPr>
    </w:p>
    <w:p w14:paraId="75BB14EA" w14:textId="77777777" w:rsidR="0032357E" w:rsidRDefault="0032357E">
      <w:pPr>
        <w:rPr>
          <w:rFonts w:ascii="Arial" w:hAnsi="Arial" w:cs="Arial"/>
          <w:b/>
          <w:sz w:val="20"/>
          <w:szCs w:val="20"/>
        </w:rPr>
      </w:pPr>
      <w:r>
        <w:rPr>
          <w:rFonts w:ascii="Arial" w:hAnsi="Arial" w:cs="Arial"/>
          <w:b/>
          <w:sz w:val="20"/>
          <w:szCs w:val="20"/>
        </w:rPr>
        <w:br w:type="page"/>
      </w:r>
    </w:p>
    <w:p w14:paraId="29108816" w14:textId="1374750C" w:rsidR="0032357E" w:rsidRDefault="0032357E" w:rsidP="0032357E">
      <w:pPr>
        <w:pStyle w:val="ListParagraph"/>
        <w:numPr>
          <w:ilvl w:val="0"/>
          <w:numId w:val="12"/>
        </w:numPr>
        <w:rPr>
          <w:rFonts w:ascii="Arial" w:hAnsi="Arial" w:cs="Arial"/>
          <w:b/>
          <w:sz w:val="20"/>
          <w:szCs w:val="20"/>
        </w:rPr>
      </w:pPr>
      <w:r w:rsidRPr="007F15B7">
        <w:rPr>
          <w:rFonts w:ascii="Arial" w:hAnsi="Arial" w:cs="Arial"/>
          <w:b/>
          <w:sz w:val="20"/>
          <w:szCs w:val="20"/>
        </w:rPr>
        <w:lastRenderedPageBreak/>
        <w:t xml:space="preserve">Please provide your </w:t>
      </w:r>
      <w:r>
        <w:rPr>
          <w:rFonts w:ascii="Arial" w:hAnsi="Arial" w:cs="Arial"/>
          <w:b/>
          <w:sz w:val="20"/>
          <w:szCs w:val="20"/>
        </w:rPr>
        <w:t>feedback</w:t>
      </w:r>
      <w:r w:rsidRPr="007F15B7">
        <w:rPr>
          <w:rFonts w:ascii="Arial" w:hAnsi="Arial" w:cs="Arial"/>
          <w:b/>
          <w:sz w:val="20"/>
          <w:szCs w:val="20"/>
        </w:rPr>
        <w:t xml:space="preserve"> on the</w:t>
      </w:r>
      <w:r>
        <w:rPr>
          <w:rFonts w:ascii="Arial" w:hAnsi="Arial" w:cs="Arial"/>
          <w:b/>
          <w:sz w:val="20"/>
          <w:szCs w:val="20"/>
        </w:rPr>
        <w:t xml:space="preserve"> school with respect to the</w:t>
      </w:r>
      <w:r w:rsidRPr="007F15B7">
        <w:rPr>
          <w:rFonts w:ascii="Arial" w:hAnsi="Arial" w:cs="Arial"/>
          <w:b/>
          <w:sz w:val="20"/>
          <w:szCs w:val="20"/>
        </w:rPr>
        <w:t xml:space="preserve"> </w:t>
      </w:r>
      <w:r>
        <w:rPr>
          <w:rFonts w:ascii="Arial" w:hAnsi="Arial" w:cs="Arial"/>
          <w:b/>
          <w:sz w:val="20"/>
          <w:szCs w:val="20"/>
        </w:rPr>
        <w:t>three areas of the standards below</w:t>
      </w:r>
      <w:r w:rsidRPr="007F15B7">
        <w:rPr>
          <w:rFonts w:ascii="Arial" w:hAnsi="Arial" w:cs="Arial"/>
          <w:b/>
          <w:sz w:val="20"/>
          <w:szCs w:val="20"/>
        </w:rPr>
        <w:t xml:space="preserve">. </w:t>
      </w:r>
    </w:p>
    <w:tbl>
      <w:tblPr>
        <w:tblpPr w:leftFromText="180" w:rightFromText="180" w:vertAnchor="page" w:horzAnchor="margin" w:tblpXSpec="center" w:tblpY="241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9473"/>
      </w:tblGrid>
      <w:tr w:rsidR="0032357E" w:rsidRPr="009A3881" w14:paraId="6861EC5D" w14:textId="77777777" w:rsidTr="0032357E">
        <w:trPr>
          <w:trHeight w:val="80"/>
        </w:trPr>
        <w:tc>
          <w:tcPr>
            <w:tcW w:w="5035" w:type="dxa"/>
            <w:vAlign w:val="center"/>
          </w:tcPr>
          <w:p w14:paraId="1D5FDAB7" w14:textId="77777777" w:rsidR="0032357E" w:rsidRPr="00D059CC" w:rsidRDefault="0032357E" w:rsidP="0032357E">
            <w:pPr>
              <w:jc w:val="center"/>
              <w:rPr>
                <w:rFonts w:ascii="Arial" w:hAnsi="Arial" w:cs="Arial"/>
                <w:bCs/>
                <w:sz w:val="20"/>
                <w:szCs w:val="20"/>
              </w:rPr>
            </w:pPr>
            <w:r w:rsidRPr="009A3881">
              <w:rPr>
                <w:rFonts w:ascii="Arial" w:hAnsi="Arial" w:cs="Arial"/>
                <w:b/>
                <w:sz w:val="20"/>
                <w:szCs w:val="20"/>
              </w:rPr>
              <w:br w:type="page"/>
            </w:r>
            <w:r w:rsidRPr="00D059CC">
              <w:rPr>
                <w:rFonts w:ascii="Arial" w:hAnsi="Arial" w:cs="Arial"/>
                <w:bCs/>
                <w:sz w:val="20"/>
                <w:szCs w:val="20"/>
              </w:rPr>
              <w:t xml:space="preserve"> STRATEGIC MGMT. AND INNOVATION STANDARDS (1-3)</w:t>
            </w:r>
          </w:p>
        </w:tc>
        <w:tc>
          <w:tcPr>
            <w:tcW w:w="9473" w:type="dxa"/>
            <w:vAlign w:val="center"/>
          </w:tcPr>
          <w:p w14:paraId="0156575B" w14:textId="77777777" w:rsidR="0032357E" w:rsidRPr="00AE5F14" w:rsidRDefault="0032357E" w:rsidP="0032357E">
            <w:pPr>
              <w:pStyle w:val="Heading1"/>
              <w:jc w:val="center"/>
              <w:rPr>
                <w:rFonts w:ascii="Arial" w:hAnsi="Arial" w:cs="Arial"/>
                <w:b w:val="0"/>
                <w:sz w:val="20"/>
                <w:szCs w:val="20"/>
              </w:rPr>
            </w:pPr>
            <w:r>
              <w:rPr>
                <w:rFonts w:ascii="Arial" w:hAnsi="Arial" w:cs="Arial"/>
                <w:b w:val="0"/>
                <w:sz w:val="20"/>
                <w:szCs w:val="20"/>
              </w:rPr>
              <w:t xml:space="preserve">Comments and observations/ </w:t>
            </w:r>
            <w:r w:rsidRPr="00AE5F14">
              <w:rPr>
                <w:rFonts w:ascii="Arial" w:hAnsi="Arial" w:cs="Arial"/>
                <w:b w:val="0"/>
                <w:sz w:val="20"/>
                <w:szCs w:val="20"/>
              </w:rPr>
              <w:t>how school plans to address specific issues related to the standard(s)</w:t>
            </w:r>
          </w:p>
        </w:tc>
      </w:tr>
      <w:tr w:rsidR="0032357E" w:rsidRPr="009A3881" w14:paraId="56931351" w14:textId="77777777" w:rsidTr="0032357E">
        <w:trPr>
          <w:trHeight w:val="1187"/>
        </w:trPr>
        <w:tc>
          <w:tcPr>
            <w:tcW w:w="5035" w:type="dxa"/>
          </w:tcPr>
          <w:p w14:paraId="0FB58F5F" w14:textId="77777777" w:rsidR="0032357E" w:rsidRPr="00BB14A2" w:rsidRDefault="0032357E" w:rsidP="0032357E">
            <w:pPr>
              <w:jc w:val="center"/>
              <w:rPr>
                <w:rFonts w:ascii="Arial" w:hAnsi="Arial" w:cs="Arial"/>
                <w:sz w:val="20"/>
                <w:szCs w:val="20"/>
              </w:rPr>
            </w:pPr>
          </w:p>
        </w:tc>
        <w:tc>
          <w:tcPr>
            <w:tcW w:w="9473" w:type="dxa"/>
          </w:tcPr>
          <w:p w14:paraId="4349D773" w14:textId="77777777" w:rsidR="0032357E" w:rsidRPr="009A3881" w:rsidRDefault="0032357E" w:rsidP="0032357E">
            <w:pPr>
              <w:rPr>
                <w:rFonts w:ascii="Arial" w:hAnsi="Arial" w:cs="Arial"/>
                <w:b/>
                <w:sz w:val="20"/>
                <w:szCs w:val="20"/>
              </w:rPr>
            </w:pPr>
          </w:p>
          <w:p w14:paraId="02DB2981" w14:textId="77777777" w:rsidR="0032357E" w:rsidRPr="009A3881" w:rsidRDefault="0032357E" w:rsidP="0032357E">
            <w:pPr>
              <w:rPr>
                <w:rFonts w:ascii="Arial" w:hAnsi="Arial" w:cs="Arial"/>
                <w:b/>
                <w:sz w:val="20"/>
                <w:szCs w:val="20"/>
              </w:rPr>
            </w:pPr>
          </w:p>
          <w:p w14:paraId="2CD3DB5C" w14:textId="77777777" w:rsidR="0032357E" w:rsidRPr="009A3881" w:rsidRDefault="0032357E" w:rsidP="0032357E">
            <w:pPr>
              <w:rPr>
                <w:rFonts w:ascii="Arial" w:hAnsi="Arial" w:cs="Arial"/>
                <w:b/>
                <w:sz w:val="20"/>
                <w:szCs w:val="20"/>
              </w:rPr>
            </w:pPr>
          </w:p>
        </w:tc>
      </w:tr>
      <w:tr w:rsidR="0032357E" w:rsidRPr="009A3881" w14:paraId="7CA2073F" w14:textId="77777777" w:rsidTr="0032357E">
        <w:trPr>
          <w:trHeight w:val="70"/>
        </w:trPr>
        <w:tc>
          <w:tcPr>
            <w:tcW w:w="5035" w:type="dxa"/>
            <w:vAlign w:val="center"/>
          </w:tcPr>
          <w:p w14:paraId="6358F26D" w14:textId="77777777" w:rsidR="0032357E" w:rsidRPr="00D059CC" w:rsidRDefault="0032357E" w:rsidP="0032357E">
            <w:pPr>
              <w:jc w:val="center"/>
              <w:rPr>
                <w:rFonts w:ascii="Arial" w:hAnsi="Arial" w:cs="Arial"/>
                <w:bCs/>
                <w:sz w:val="20"/>
                <w:szCs w:val="20"/>
              </w:rPr>
            </w:pPr>
            <w:r w:rsidRPr="00D059CC">
              <w:rPr>
                <w:rFonts w:ascii="Arial" w:hAnsi="Arial" w:cs="Arial"/>
                <w:bCs/>
                <w:sz w:val="20"/>
                <w:szCs w:val="20"/>
              </w:rPr>
              <w:t>LEARNER SUCCESS STANDARDS (4-7)</w:t>
            </w:r>
          </w:p>
          <w:p w14:paraId="66591DEE" w14:textId="77777777" w:rsidR="0032357E" w:rsidRPr="009A3881" w:rsidRDefault="0032357E" w:rsidP="0032357E">
            <w:pPr>
              <w:jc w:val="center"/>
              <w:rPr>
                <w:rFonts w:ascii="Arial" w:hAnsi="Arial" w:cs="Arial"/>
                <w:b/>
                <w:sz w:val="20"/>
                <w:szCs w:val="20"/>
              </w:rPr>
            </w:pPr>
          </w:p>
        </w:tc>
        <w:tc>
          <w:tcPr>
            <w:tcW w:w="9473" w:type="dxa"/>
            <w:vAlign w:val="center"/>
          </w:tcPr>
          <w:p w14:paraId="03DE279B" w14:textId="77777777" w:rsidR="0032357E" w:rsidRPr="00AE5F14" w:rsidRDefault="0032357E" w:rsidP="0032357E">
            <w:pPr>
              <w:pStyle w:val="Heading1"/>
              <w:jc w:val="center"/>
              <w:rPr>
                <w:rFonts w:ascii="Arial" w:hAnsi="Arial" w:cs="Arial"/>
                <w:b w:val="0"/>
                <w:sz w:val="20"/>
                <w:szCs w:val="20"/>
              </w:rPr>
            </w:pPr>
            <w:r>
              <w:rPr>
                <w:rFonts w:ascii="Arial" w:hAnsi="Arial" w:cs="Arial"/>
                <w:b w:val="0"/>
                <w:sz w:val="20"/>
                <w:szCs w:val="20"/>
              </w:rPr>
              <w:t xml:space="preserve">Comments and observations/ </w:t>
            </w:r>
            <w:r w:rsidRPr="00864F5F">
              <w:rPr>
                <w:rFonts w:ascii="Arial" w:hAnsi="Arial" w:cs="Arial"/>
                <w:b w:val="0"/>
                <w:sz w:val="20"/>
                <w:szCs w:val="20"/>
              </w:rPr>
              <w:t>how school plans to address specific issues related to the standard(s)</w:t>
            </w:r>
          </w:p>
        </w:tc>
      </w:tr>
      <w:tr w:rsidR="0032357E" w:rsidRPr="009A3881" w14:paraId="6C0EA4BD" w14:textId="77777777" w:rsidTr="0032357E">
        <w:trPr>
          <w:trHeight w:val="1322"/>
        </w:trPr>
        <w:tc>
          <w:tcPr>
            <w:tcW w:w="5035" w:type="dxa"/>
          </w:tcPr>
          <w:p w14:paraId="6EFD06F3" w14:textId="77777777" w:rsidR="0032357E" w:rsidRPr="009A3881" w:rsidRDefault="0032357E" w:rsidP="0032357E">
            <w:pPr>
              <w:rPr>
                <w:rFonts w:ascii="Arial" w:hAnsi="Arial" w:cs="Arial"/>
                <w:sz w:val="20"/>
                <w:szCs w:val="20"/>
              </w:rPr>
            </w:pPr>
          </w:p>
        </w:tc>
        <w:tc>
          <w:tcPr>
            <w:tcW w:w="9473" w:type="dxa"/>
          </w:tcPr>
          <w:p w14:paraId="7C009D46" w14:textId="77777777" w:rsidR="0032357E" w:rsidRPr="009A3881" w:rsidRDefault="0032357E" w:rsidP="0032357E">
            <w:pPr>
              <w:rPr>
                <w:rFonts w:ascii="Arial" w:hAnsi="Arial" w:cs="Arial"/>
                <w:b/>
                <w:sz w:val="20"/>
                <w:szCs w:val="20"/>
              </w:rPr>
            </w:pPr>
          </w:p>
          <w:p w14:paraId="3E9E7027" w14:textId="77777777" w:rsidR="0032357E" w:rsidRPr="009A3881" w:rsidRDefault="0032357E" w:rsidP="0032357E">
            <w:pPr>
              <w:rPr>
                <w:rFonts w:ascii="Arial" w:hAnsi="Arial" w:cs="Arial"/>
                <w:b/>
                <w:sz w:val="20"/>
                <w:szCs w:val="20"/>
              </w:rPr>
            </w:pPr>
          </w:p>
          <w:p w14:paraId="5F416D65" w14:textId="77777777" w:rsidR="0032357E" w:rsidRPr="009A3881" w:rsidRDefault="0032357E" w:rsidP="0032357E">
            <w:pPr>
              <w:rPr>
                <w:rFonts w:ascii="Arial" w:hAnsi="Arial" w:cs="Arial"/>
                <w:b/>
                <w:sz w:val="20"/>
                <w:szCs w:val="20"/>
              </w:rPr>
            </w:pPr>
          </w:p>
        </w:tc>
      </w:tr>
      <w:tr w:rsidR="0032357E" w:rsidRPr="009A3881" w14:paraId="13E6E04B" w14:textId="77777777" w:rsidTr="0032357E">
        <w:tblPrEx>
          <w:tblLook w:val="01E0" w:firstRow="1" w:lastRow="1" w:firstColumn="1" w:lastColumn="1" w:noHBand="0" w:noVBand="0"/>
        </w:tblPrEx>
        <w:trPr>
          <w:trHeight w:val="440"/>
        </w:trPr>
        <w:tc>
          <w:tcPr>
            <w:tcW w:w="5035" w:type="dxa"/>
            <w:vAlign w:val="center"/>
          </w:tcPr>
          <w:p w14:paraId="08D2D9D4" w14:textId="77777777" w:rsidR="0032357E" w:rsidRPr="00D059CC" w:rsidRDefault="0032357E" w:rsidP="0032357E">
            <w:pPr>
              <w:pStyle w:val="Heading1"/>
              <w:jc w:val="center"/>
              <w:rPr>
                <w:rFonts w:ascii="Arial" w:hAnsi="Arial" w:cs="Arial"/>
                <w:b w:val="0"/>
                <w:bCs w:val="0"/>
                <w:sz w:val="20"/>
                <w:szCs w:val="20"/>
              </w:rPr>
            </w:pPr>
            <w:r w:rsidRPr="00D059CC">
              <w:rPr>
                <w:rFonts w:ascii="Arial" w:hAnsi="Arial" w:cs="Arial"/>
                <w:b w:val="0"/>
                <w:bCs w:val="0"/>
                <w:sz w:val="20"/>
                <w:szCs w:val="20"/>
              </w:rPr>
              <w:t>THOUGHT LEADERSHIP, ENGAGEMENT, AND SOCIETAL IMPACT STANDARDS (8-9)</w:t>
            </w:r>
          </w:p>
        </w:tc>
        <w:tc>
          <w:tcPr>
            <w:tcW w:w="9473" w:type="dxa"/>
            <w:vAlign w:val="center"/>
          </w:tcPr>
          <w:p w14:paraId="1BFB548A" w14:textId="77777777" w:rsidR="0032357E" w:rsidRPr="009A3881" w:rsidRDefault="0032357E" w:rsidP="0032357E">
            <w:pPr>
              <w:jc w:val="center"/>
              <w:rPr>
                <w:rFonts w:ascii="Arial" w:hAnsi="Arial" w:cs="Arial"/>
                <w:b/>
                <w:sz w:val="20"/>
                <w:szCs w:val="20"/>
              </w:rPr>
            </w:pPr>
            <w:r w:rsidRPr="00AE5F14">
              <w:rPr>
                <w:rFonts w:ascii="Arial" w:hAnsi="Arial" w:cs="Arial"/>
                <w:bCs/>
                <w:sz w:val="20"/>
                <w:szCs w:val="20"/>
              </w:rPr>
              <w:t>Comments and observations/</w:t>
            </w:r>
            <w:r>
              <w:rPr>
                <w:rFonts w:ascii="Arial" w:hAnsi="Arial" w:cs="Arial"/>
                <w:sz w:val="20"/>
                <w:szCs w:val="20"/>
              </w:rPr>
              <w:t xml:space="preserve"> </w:t>
            </w:r>
            <w:r w:rsidRPr="00864F5F">
              <w:rPr>
                <w:rFonts w:ascii="Arial" w:hAnsi="Arial" w:cs="Arial"/>
                <w:bCs/>
                <w:sz w:val="20"/>
                <w:szCs w:val="20"/>
              </w:rPr>
              <w:t>how school plans to address specific issues related to the standard(s)</w:t>
            </w:r>
          </w:p>
        </w:tc>
      </w:tr>
      <w:tr w:rsidR="0032357E" w:rsidRPr="009A3881" w14:paraId="72688811" w14:textId="77777777" w:rsidTr="0032357E">
        <w:tblPrEx>
          <w:tblLook w:val="01E0" w:firstRow="1" w:lastRow="1" w:firstColumn="1" w:lastColumn="1" w:noHBand="0" w:noVBand="0"/>
        </w:tblPrEx>
        <w:trPr>
          <w:trHeight w:val="440"/>
        </w:trPr>
        <w:tc>
          <w:tcPr>
            <w:tcW w:w="5035" w:type="dxa"/>
            <w:vAlign w:val="center"/>
          </w:tcPr>
          <w:p w14:paraId="1B374C87" w14:textId="77777777" w:rsidR="0032357E" w:rsidRDefault="0032357E" w:rsidP="0032357E">
            <w:pPr>
              <w:pStyle w:val="Heading1"/>
              <w:jc w:val="center"/>
              <w:rPr>
                <w:rFonts w:ascii="Arial" w:hAnsi="Arial" w:cs="Arial"/>
                <w:b w:val="0"/>
                <w:bCs w:val="0"/>
                <w:sz w:val="20"/>
                <w:szCs w:val="20"/>
              </w:rPr>
            </w:pPr>
          </w:p>
          <w:p w14:paraId="337FA21F" w14:textId="77777777" w:rsidR="0032357E" w:rsidRDefault="0032357E" w:rsidP="0032357E"/>
          <w:p w14:paraId="427B5940" w14:textId="77777777" w:rsidR="0032357E" w:rsidRPr="00F30F58" w:rsidRDefault="0032357E" w:rsidP="0032357E">
            <w:pPr>
              <w:rPr>
                <w:b/>
                <w:bCs/>
              </w:rPr>
            </w:pPr>
          </w:p>
        </w:tc>
        <w:tc>
          <w:tcPr>
            <w:tcW w:w="9473" w:type="dxa"/>
            <w:vAlign w:val="center"/>
          </w:tcPr>
          <w:p w14:paraId="111BCBDD" w14:textId="77777777" w:rsidR="0032357E" w:rsidRPr="00AE5F14" w:rsidRDefault="0032357E" w:rsidP="0032357E">
            <w:pPr>
              <w:jc w:val="center"/>
              <w:rPr>
                <w:rFonts w:ascii="Arial" w:hAnsi="Arial" w:cs="Arial"/>
                <w:bCs/>
                <w:sz w:val="20"/>
                <w:szCs w:val="20"/>
              </w:rPr>
            </w:pPr>
          </w:p>
        </w:tc>
      </w:tr>
    </w:tbl>
    <w:p w14:paraId="0B38DC49" w14:textId="6BDB6281" w:rsidR="00A504C6" w:rsidRDefault="00A504C6" w:rsidP="00AC4C6B">
      <w:pPr>
        <w:pStyle w:val="ListParagraph"/>
        <w:rPr>
          <w:rFonts w:ascii="Arial" w:hAnsi="Arial" w:cs="Arial"/>
          <w:b/>
          <w:sz w:val="20"/>
          <w:szCs w:val="20"/>
        </w:rPr>
      </w:pPr>
    </w:p>
    <w:p w14:paraId="5A5ED524" w14:textId="77777777" w:rsidR="002E4E9C" w:rsidRDefault="002E4E9C" w:rsidP="00AC4C6B">
      <w:pPr>
        <w:pStyle w:val="ListParagraph"/>
        <w:rPr>
          <w:rFonts w:ascii="Arial" w:hAnsi="Arial" w:cs="Arial"/>
          <w:b/>
          <w:sz w:val="20"/>
          <w:szCs w:val="20"/>
        </w:rPr>
      </w:pPr>
    </w:p>
    <w:p w14:paraId="6C21F4CC" w14:textId="5EF1E31A" w:rsidR="00C969DA" w:rsidRPr="00AD5E4A" w:rsidRDefault="00CD6399" w:rsidP="00F30F58">
      <w:pPr>
        <w:pStyle w:val="ListParagraph"/>
        <w:numPr>
          <w:ilvl w:val="0"/>
          <w:numId w:val="12"/>
        </w:numPr>
      </w:pPr>
      <w:r w:rsidRPr="00F30F58">
        <w:rPr>
          <w:rFonts w:ascii="Arial" w:hAnsi="Arial" w:cs="Arial"/>
          <w:b/>
          <w:sz w:val="20"/>
          <w:szCs w:val="20"/>
        </w:rPr>
        <w:t xml:space="preserve">Conclusion and </w:t>
      </w:r>
      <w:r w:rsidR="008E11F5" w:rsidRPr="00F30F58">
        <w:rPr>
          <w:rFonts w:ascii="Arial" w:hAnsi="Arial" w:cs="Arial"/>
          <w:b/>
          <w:sz w:val="20"/>
          <w:szCs w:val="20"/>
        </w:rPr>
        <w:t>Timeline</w:t>
      </w:r>
      <w:r w:rsidR="00AD5E4A" w:rsidRPr="00F30F58">
        <w:rPr>
          <w:rFonts w:ascii="Arial" w:hAnsi="Arial" w:cs="Arial"/>
          <w:b/>
          <w:sz w:val="20"/>
          <w:szCs w:val="20"/>
        </w:rPr>
        <w:t>:</w:t>
      </w:r>
      <w:r w:rsidR="00AD5E4A" w:rsidRPr="00AD5E4A">
        <w:t xml:space="preserve"> </w:t>
      </w:r>
      <w:r w:rsidR="00AD5E4A" w:rsidRPr="00F30F58">
        <w:rPr>
          <w:rFonts w:ascii="Arial" w:hAnsi="Arial" w:cs="Arial"/>
          <w:sz w:val="20"/>
          <w:szCs w:val="20"/>
        </w:rPr>
        <w:t>summarize your initial overall assessment of the school and outline their planned timeline to proceed through the initial accreditation process (e.g. iSER submission, progress reporting, and estimated initial visit year)</w:t>
      </w:r>
    </w:p>
    <w:p w14:paraId="7CF31FEA" w14:textId="161C5FFA" w:rsidR="00FB04C3" w:rsidRDefault="00FB04C3"/>
    <w:p w14:paraId="599AB8FC" w14:textId="77777777" w:rsidR="00FB04C3" w:rsidRDefault="00FB04C3"/>
    <w:p w14:paraId="7850C1F6" w14:textId="66B860B9" w:rsidR="00FB04C3" w:rsidRDefault="00FB04C3"/>
    <w:p w14:paraId="2BEBC0EC" w14:textId="30394CB8" w:rsidR="00F34B8F" w:rsidRPr="00CB30B1" w:rsidRDefault="00FB04C3" w:rsidP="00F34B8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CB30B1">
        <w:rPr>
          <w:rFonts w:ascii="Arial" w:hAnsi="Arial" w:cs="Arial"/>
          <w:color w:val="000000" w:themeColor="text1"/>
          <w:sz w:val="20"/>
          <w:szCs w:val="20"/>
        </w:rPr>
        <w:t xml:space="preserve">The mentor visit report is submitted to </w:t>
      </w:r>
      <w:hyperlink r:id="rId14" w:history="1">
        <w:r w:rsidRPr="00CB30B1">
          <w:rPr>
            <w:rStyle w:val="Hyperlink"/>
            <w:rFonts w:ascii="Arial" w:hAnsi="Arial" w:cs="Arial"/>
            <w:sz w:val="20"/>
            <w:szCs w:val="20"/>
          </w:rPr>
          <w:t>myAccreditation</w:t>
        </w:r>
      </w:hyperlink>
      <w:r w:rsidRPr="00CB30B1">
        <w:rPr>
          <w:rFonts w:ascii="Arial" w:hAnsi="Arial" w:cs="Arial"/>
          <w:color w:val="000000" w:themeColor="text1"/>
          <w:sz w:val="20"/>
          <w:szCs w:val="20"/>
        </w:rPr>
        <w:t xml:space="preserve"> for the Initial Accreditation Committee’s review.</w:t>
      </w:r>
      <w:r w:rsidR="00CB30B1" w:rsidRPr="00CB30B1">
        <w:rPr>
          <w:rFonts w:ascii="Arial" w:hAnsi="Arial" w:cs="Arial"/>
          <w:color w:val="000000" w:themeColor="text1"/>
          <w:sz w:val="20"/>
          <w:szCs w:val="20"/>
        </w:rPr>
        <w:t xml:space="preserve"> Please view </w:t>
      </w:r>
      <w:r w:rsidR="000F081F">
        <w:rPr>
          <w:rFonts w:ascii="Arial" w:hAnsi="Arial" w:cs="Arial"/>
          <w:color w:val="000000" w:themeColor="text1"/>
          <w:sz w:val="20"/>
          <w:szCs w:val="20"/>
        </w:rPr>
        <w:t>this</w:t>
      </w:r>
      <w:r w:rsidR="00CB30B1" w:rsidRPr="00CB30B1">
        <w:rPr>
          <w:rFonts w:ascii="Arial" w:hAnsi="Arial" w:cs="Arial"/>
          <w:color w:val="000000" w:themeColor="text1"/>
          <w:sz w:val="20"/>
          <w:szCs w:val="20"/>
        </w:rPr>
        <w:t xml:space="preserve"> short</w:t>
      </w:r>
      <w:r w:rsidR="000F081F">
        <w:rPr>
          <w:rFonts w:ascii="Arial" w:hAnsi="Arial" w:cs="Arial"/>
          <w:color w:val="000000" w:themeColor="text1"/>
          <w:sz w:val="20"/>
          <w:szCs w:val="20"/>
        </w:rPr>
        <w:t xml:space="preserve"> </w:t>
      </w:r>
      <w:r w:rsidR="00CB30B1" w:rsidRPr="00CB30B1">
        <w:rPr>
          <w:rFonts w:ascii="Arial" w:hAnsi="Arial" w:cs="Arial"/>
          <w:color w:val="000000" w:themeColor="text1"/>
          <w:sz w:val="20"/>
          <w:szCs w:val="20"/>
        </w:rPr>
        <w:t xml:space="preserve">tutorial on how to submit the report </w:t>
      </w:r>
      <w:hyperlink r:id="rId15" w:history="1">
        <w:r w:rsidR="00CB30B1" w:rsidRPr="00CB30B1">
          <w:rPr>
            <w:rStyle w:val="Hyperlink"/>
            <w:rFonts w:ascii="Arial" w:hAnsi="Arial" w:cs="Arial"/>
            <w:sz w:val="20"/>
            <w:szCs w:val="20"/>
          </w:rPr>
          <w:t>here</w:t>
        </w:r>
      </w:hyperlink>
      <w:r w:rsidR="00CB30B1" w:rsidRPr="00CB30B1">
        <w:rPr>
          <w:rFonts w:ascii="Arial" w:hAnsi="Arial" w:cs="Arial"/>
          <w:sz w:val="20"/>
          <w:szCs w:val="20"/>
        </w:rPr>
        <w:t xml:space="preserve">. </w:t>
      </w:r>
      <w:r w:rsidR="005F3EBD" w:rsidRPr="00CB30B1">
        <w:rPr>
          <w:rFonts w:ascii="Arial" w:hAnsi="Arial" w:cs="Arial"/>
          <w:color w:val="000000" w:themeColor="text1"/>
          <w:sz w:val="20"/>
          <w:szCs w:val="20"/>
        </w:rPr>
        <w:t>Should you need</w:t>
      </w:r>
      <w:r w:rsidR="00CB30B1" w:rsidRPr="00CB30B1">
        <w:rPr>
          <w:rFonts w:ascii="Arial" w:hAnsi="Arial" w:cs="Arial"/>
          <w:color w:val="000000" w:themeColor="text1"/>
          <w:sz w:val="20"/>
          <w:szCs w:val="20"/>
        </w:rPr>
        <w:t xml:space="preserve"> further</w:t>
      </w:r>
      <w:r w:rsidR="005F3EBD" w:rsidRPr="00CB30B1">
        <w:rPr>
          <w:rFonts w:ascii="Arial" w:hAnsi="Arial" w:cs="Arial"/>
          <w:color w:val="000000" w:themeColor="text1"/>
          <w:sz w:val="20"/>
          <w:szCs w:val="20"/>
        </w:rPr>
        <w:t xml:space="preserve"> assistance, please contact </w:t>
      </w:r>
      <w:hyperlink r:id="rId16" w:history="1">
        <w:r w:rsidR="005F3EBD" w:rsidRPr="00CB30B1">
          <w:rPr>
            <w:rStyle w:val="Hyperlink"/>
            <w:rFonts w:ascii="Arial" w:hAnsi="Arial" w:cs="Arial"/>
            <w:sz w:val="20"/>
            <w:szCs w:val="20"/>
          </w:rPr>
          <w:t>myAccreditation@aacsb.edu</w:t>
        </w:r>
      </w:hyperlink>
      <w:r w:rsidR="005F3EBD" w:rsidRPr="00CB30B1">
        <w:rPr>
          <w:rFonts w:ascii="Arial" w:hAnsi="Arial" w:cs="Arial"/>
          <w:color w:val="000000" w:themeColor="text1"/>
          <w:sz w:val="20"/>
          <w:szCs w:val="20"/>
        </w:rPr>
        <w:t xml:space="preserve">. </w:t>
      </w:r>
    </w:p>
    <w:p w14:paraId="689CE2C2" w14:textId="77777777" w:rsidR="00F34B8F" w:rsidRPr="00CB30B1" w:rsidRDefault="00F34B8F" w:rsidP="00F34B8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p>
    <w:p w14:paraId="696BA98A" w14:textId="0E54DC87" w:rsidR="00FB04C3" w:rsidRPr="00CB30B1" w:rsidRDefault="00AF0BDB" w:rsidP="00F34B8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sidRPr="00CB30B1">
        <w:rPr>
          <w:rFonts w:ascii="Arial" w:hAnsi="Arial" w:cs="Arial"/>
          <w:color w:val="000000" w:themeColor="text1"/>
          <w:sz w:val="20"/>
          <w:szCs w:val="20"/>
        </w:rPr>
        <w:t>Please note that the school does not have access to the report in myAccreditation. Sharing the report with the school is at the mentor’s discretion and should be done by email outside of myAccreditation.</w:t>
      </w:r>
    </w:p>
    <w:p w14:paraId="4A639583" w14:textId="7D657C2C" w:rsidR="00FB04C3" w:rsidRPr="00F30F58" w:rsidRDefault="00FB04C3">
      <w:pPr>
        <w:rPr>
          <w:i/>
          <w:iCs/>
        </w:rPr>
      </w:pPr>
    </w:p>
    <w:p w14:paraId="39599DBE" w14:textId="3E05624F" w:rsidR="002E4E9C" w:rsidRDefault="002E4E9C"/>
    <w:p w14:paraId="557EB7EC" w14:textId="28F662AE" w:rsidR="00E749C8" w:rsidRDefault="002E4E9C" w:rsidP="00D425D3">
      <w:pPr>
        <w:jc w:val="center"/>
      </w:pPr>
      <w:r w:rsidRPr="000373C8">
        <w:rPr>
          <w:rFonts w:ascii="Arial" w:hAnsi="Arial" w:cs="Arial"/>
          <w:b/>
          <w:sz w:val="20"/>
          <w:szCs w:val="20"/>
        </w:rPr>
        <w:lastRenderedPageBreak/>
        <w:t>If you have any questions and would like to seek clarification from AACSB, please email the school’s accreditation staff liaison.</w:t>
      </w:r>
    </w:p>
    <w:sectPr w:rsidR="00E749C8" w:rsidSect="00F06147">
      <w:footerReference w:type="first" r:id="rId17"/>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A1FE" w14:textId="77777777" w:rsidR="00D264B6" w:rsidRDefault="00D264B6">
      <w:r>
        <w:separator/>
      </w:r>
    </w:p>
  </w:endnote>
  <w:endnote w:type="continuationSeparator" w:id="0">
    <w:p w14:paraId="7F033F38" w14:textId="77777777" w:rsidR="00D264B6" w:rsidRDefault="00D264B6">
      <w:r>
        <w:continuationSeparator/>
      </w:r>
    </w:p>
  </w:endnote>
  <w:endnote w:type="continuationNotice" w:id="1">
    <w:p w14:paraId="3D3C29B6" w14:textId="77777777" w:rsidR="00D264B6" w:rsidRDefault="00D2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A239" w14:textId="2F90F8E0" w:rsidR="00470DF1" w:rsidRPr="002D1E05" w:rsidRDefault="002D1E05" w:rsidP="00470DF1">
    <w:pPr>
      <w:pStyle w:val="Footer"/>
      <w:rPr>
        <w:rFonts w:ascii="Arial" w:hAnsi="Arial" w:cs="Arial"/>
        <w:sz w:val="16"/>
        <w:szCs w:val="16"/>
      </w:rPr>
    </w:pPr>
    <w:r w:rsidRPr="002D1E05">
      <w:rPr>
        <w:rFonts w:ascii="Arial" w:hAnsi="Arial" w:cs="Arial"/>
        <w:sz w:val="16"/>
        <w:szCs w:val="16"/>
      </w:rPr>
      <w:t>MentorVisitReport_2020STDS_</w:t>
    </w:r>
    <w:r w:rsidR="00F35F2E">
      <w:rPr>
        <w:rFonts w:ascii="Arial" w:hAnsi="Arial" w:cs="Arial"/>
        <w:sz w:val="16"/>
        <w:szCs w:val="16"/>
      </w:rPr>
      <w:t>v20230711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E790" w14:textId="77777777" w:rsidR="00D264B6" w:rsidRDefault="00D264B6">
      <w:r>
        <w:separator/>
      </w:r>
    </w:p>
  </w:footnote>
  <w:footnote w:type="continuationSeparator" w:id="0">
    <w:p w14:paraId="1AD67927" w14:textId="77777777" w:rsidR="00D264B6" w:rsidRDefault="00D264B6">
      <w:r>
        <w:continuationSeparator/>
      </w:r>
    </w:p>
  </w:footnote>
  <w:footnote w:type="continuationNotice" w:id="1">
    <w:p w14:paraId="63BF3A48" w14:textId="77777777" w:rsidR="00D264B6" w:rsidRDefault="00D264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D82"/>
    <w:multiLevelType w:val="hybridMultilevel"/>
    <w:tmpl w:val="A898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1234"/>
    <w:multiLevelType w:val="hybridMultilevel"/>
    <w:tmpl w:val="83F485E8"/>
    <w:lvl w:ilvl="0" w:tplc="A78C11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532B6"/>
    <w:multiLevelType w:val="hybridMultilevel"/>
    <w:tmpl w:val="1B304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96EEE"/>
    <w:multiLevelType w:val="hybridMultilevel"/>
    <w:tmpl w:val="054A4B2C"/>
    <w:lvl w:ilvl="0" w:tplc="A7142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D4F01"/>
    <w:multiLevelType w:val="hybridMultilevel"/>
    <w:tmpl w:val="909E6F0C"/>
    <w:lvl w:ilvl="0" w:tplc="864A6C60">
      <w:start w:val="1"/>
      <w:numFmt w:val="decimal"/>
      <w:lvlText w:val="%1."/>
      <w:lvlJc w:val="left"/>
      <w:pPr>
        <w:ind w:left="117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317C8"/>
    <w:multiLevelType w:val="hybridMultilevel"/>
    <w:tmpl w:val="ED209B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5BE9"/>
    <w:multiLevelType w:val="multilevel"/>
    <w:tmpl w:val="691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7631072">
    <w:abstractNumId w:val="5"/>
  </w:num>
  <w:num w:numId="2" w16cid:durableId="2099253238">
    <w:abstractNumId w:val="7"/>
  </w:num>
  <w:num w:numId="3" w16cid:durableId="1590692357">
    <w:abstractNumId w:val="1"/>
  </w:num>
  <w:num w:numId="4" w16cid:durableId="1144006776">
    <w:abstractNumId w:val="15"/>
  </w:num>
  <w:num w:numId="5" w16cid:durableId="1778714088">
    <w:abstractNumId w:val="4"/>
  </w:num>
  <w:num w:numId="6" w16cid:durableId="443697317">
    <w:abstractNumId w:val="11"/>
  </w:num>
  <w:num w:numId="7" w16cid:durableId="1215242194">
    <w:abstractNumId w:val="12"/>
  </w:num>
  <w:num w:numId="8" w16cid:durableId="501630249">
    <w:abstractNumId w:val="14"/>
  </w:num>
  <w:num w:numId="9" w16cid:durableId="1395809981">
    <w:abstractNumId w:val="13"/>
  </w:num>
  <w:num w:numId="10" w16cid:durableId="582296898">
    <w:abstractNumId w:val="0"/>
  </w:num>
  <w:num w:numId="11" w16cid:durableId="1671060468">
    <w:abstractNumId w:val="2"/>
  </w:num>
  <w:num w:numId="12" w16cid:durableId="181866027">
    <w:abstractNumId w:val="8"/>
  </w:num>
  <w:num w:numId="13" w16cid:durableId="900604120">
    <w:abstractNumId w:val="6"/>
  </w:num>
  <w:num w:numId="14" w16cid:durableId="1473911099">
    <w:abstractNumId w:val="9"/>
  </w:num>
  <w:num w:numId="15" w16cid:durableId="323121560">
    <w:abstractNumId w:val="10"/>
  </w:num>
  <w:num w:numId="16" w16cid:durableId="1030493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C8"/>
    <w:rsid w:val="00005B56"/>
    <w:rsid w:val="000063BD"/>
    <w:rsid w:val="000251AD"/>
    <w:rsid w:val="00026843"/>
    <w:rsid w:val="00050564"/>
    <w:rsid w:val="000518B2"/>
    <w:rsid w:val="00054DA1"/>
    <w:rsid w:val="00070130"/>
    <w:rsid w:val="0009230F"/>
    <w:rsid w:val="000B58F1"/>
    <w:rsid w:val="000C57BA"/>
    <w:rsid w:val="000C62B2"/>
    <w:rsid w:val="000F081F"/>
    <w:rsid w:val="000F5010"/>
    <w:rsid w:val="00103748"/>
    <w:rsid w:val="00106AA5"/>
    <w:rsid w:val="00111C0A"/>
    <w:rsid w:val="00132186"/>
    <w:rsid w:val="0015043F"/>
    <w:rsid w:val="00151D27"/>
    <w:rsid w:val="001639EC"/>
    <w:rsid w:val="001672B2"/>
    <w:rsid w:val="00177BD9"/>
    <w:rsid w:val="00184DA2"/>
    <w:rsid w:val="001A1081"/>
    <w:rsid w:val="001A4116"/>
    <w:rsid w:val="001A522D"/>
    <w:rsid w:val="001C112E"/>
    <w:rsid w:val="001C1778"/>
    <w:rsid w:val="001D2B35"/>
    <w:rsid w:val="001D5570"/>
    <w:rsid w:val="001F4828"/>
    <w:rsid w:val="00203DFF"/>
    <w:rsid w:val="00210B51"/>
    <w:rsid w:val="00220D20"/>
    <w:rsid w:val="00247F6D"/>
    <w:rsid w:val="00251370"/>
    <w:rsid w:val="0025478F"/>
    <w:rsid w:val="0026065C"/>
    <w:rsid w:val="00267A18"/>
    <w:rsid w:val="00271DB1"/>
    <w:rsid w:val="002744D9"/>
    <w:rsid w:val="00283B68"/>
    <w:rsid w:val="00292EFC"/>
    <w:rsid w:val="002C2D15"/>
    <w:rsid w:val="002D1C9C"/>
    <w:rsid w:val="002D1E05"/>
    <w:rsid w:val="002E0413"/>
    <w:rsid w:val="002E337E"/>
    <w:rsid w:val="002E3CD0"/>
    <w:rsid w:val="002E4BEE"/>
    <w:rsid w:val="002E4E9C"/>
    <w:rsid w:val="002F0BF6"/>
    <w:rsid w:val="002F38E8"/>
    <w:rsid w:val="003212F1"/>
    <w:rsid w:val="0032357E"/>
    <w:rsid w:val="00351253"/>
    <w:rsid w:val="00355E02"/>
    <w:rsid w:val="00355F1A"/>
    <w:rsid w:val="0036681A"/>
    <w:rsid w:val="003975A1"/>
    <w:rsid w:val="003A6200"/>
    <w:rsid w:val="003B0357"/>
    <w:rsid w:val="003B7AF1"/>
    <w:rsid w:val="003B7D25"/>
    <w:rsid w:val="003D75CD"/>
    <w:rsid w:val="003F5E90"/>
    <w:rsid w:val="00400282"/>
    <w:rsid w:val="00404ED4"/>
    <w:rsid w:val="004069D6"/>
    <w:rsid w:val="00407B0E"/>
    <w:rsid w:val="00416183"/>
    <w:rsid w:val="00426911"/>
    <w:rsid w:val="004341E3"/>
    <w:rsid w:val="00434324"/>
    <w:rsid w:val="0043741A"/>
    <w:rsid w:val="00447010"/>
    <w:rsid w:val="00450477"/>
    <w:rsid w:val="00470DF1"/>
    <w:rsid w:val="00477786"/>
    <w:rsid w:val="004839C9"/>
    <w:rsid w:val="004B704D"/>
    <w:rsid w:val="004C2911"/>
    <w:rsid w:val="004E2190"/>
    <w:rsid w:val="004E5CE0"/>
    <w:rsid w:val="004F1D30"/>
    <w:rsid w:val="00504EF6"/>
    <w:rsid w:val="005251AB"/>
    <w:rsid w:val="0052521C"/>
    <w:rsid w:val="00534FCE"/>
    <w:rsid w:val="00557C30"/>
    <w:rsid w:val="00570225"/>
    <w:rsid w:val="00576EF4"/>
    <w:rsid w:val="00577600"/>
    <w:rsid w:val="005901A5"/>
    <w:rsid w:val="005C248A"/>
    <w:rsid w:val="005D100A"/>
    <w:rsid w:val="005E7A5A"/>
    <w:rsid w:val="005F3EBD"/>
    <w:rsid w:val="00612DEA"/>
    <w:rsid w:val="0062366D"/>
    <w:rsid w:val="006323D5"/>
    <w:rsid w:val="00634206"/>
    <w:rsid w:val="00645A3F"/>
    <w:rsid w:val="00653043"/>
    <w:rsid w:val="00660159"/>
    <w:rsid w:val="00660DC9"/>
    <w:rsid w:val="00667AB6"/>
    <w:rsid w:val="00671558"/>
    <w:rsid w:val="006815E4"/>
    <w:rsid w:val="006A129C"/>
    <w:rsid w:val="006B29A4"/>
    <w:rsid w:val="006B3A73"/>
    <w:rsid w:val="006C207A"/>
    <w:rsid w:val="006D3D63"/>
    <w:rsid w:val="006F0234"/>
    <w:rsid w:val="006F7092"/>
    <w:rsid w:val="007025AE"/>
    <w:rsid w:val="00705395"/>
    <w:rsid w:val="00717172"/>
    <w:rsid w:val="0072052F"/>
    <w:rsid w:val="00744315"/>
    <w:rsid w:val="00744A33"/>
    <w:rsid w:val="00753977"/>
    <w:rsid w:val="00760359"/>
    <w:rsid w:val="0076472E"/>
    <w:rsid w:val="00774E3C"/>
    <w:rsid w:val="007775BE"/>
    <w:rsid w:val="00784547"/>
    <w:rsid w:val="00786C5A"/>
    <w:rsid w:val="00787046"/>
    <w:rsid w:val="007C17E0"/>
    <w:rsid w:val="007C1824"/>
    <w:rsid w:val="007C674A"/>
    <w:rsid w:val="007F5F64"/>
    <w:rsid w:val="007F734F"/>
    <w:rsid w:val="008036A2"/>
    <w:rsid w:val="0081337E"/>
    <w:rsid w:val="00831231"/>
    <w:rsid w:val="008367E8"/>
    <w:rsid w:val="00844634"/>
    <w:rsid w:val="00845E22"/>
    <w:rsid w:val="008477D6"/>
    <w:rsid w:val="0085789E"/>
    <w:rsid w:val="0086656B"/>
    <w:rsid w:val="00871250"/>
    <w:rsid w:val="008756E0"/>
    <w:rsid w:val="00880C38"/>
    <w:rsid w:val="0088799A"/>
    <w:rsid w:val="008A2011"/>
    <w:rsid w:val="008A6DB2"/>
    <w:rsid w:val="008D7FC1"/>
    <w:rsid w:val="008E11F5"/>
    <w:rsid w:val="008E6518"/>
    <w:rsid w:val="008F140D"/>
    <w:rsid w:val="0091347B"/>
    <w:rsid w:val="009204AD"/>
    <w:rsid w:val="00930260"/>
    <w:rsid w:val="0093132A"/>
    <w:rsid w:val="00935AE5"/>
    <w:rsid w:val="00937D06"/>
    <w:rsid w:val="0094080C"/>
    <w:rsid w:val="00945FC5"/>
    <w:rsid w:val="00963934"/>
    <w:rsid w:val="00971837"/>
    <w:rsid w:val="00975B9D"/>
    <w:rsid w:val="009F548F"/>
    <w:rsid w:val="00A04A4D"/>
    <w:rsid w:val="00A2344C"/>
    <w:rsid w:val="00A340E0"/>
    <w:rsid w:val="00A504C6"/>
    <w:rsid w:val="00A51F3B"/>
    <w:rsid w:val="00A6201B"/>
    <w:rsid w:val="00A67607"/>
    <w:rsid w:val="00A87310"/>
    <w:rsid w:val="00AA1201"/>
    <w:rsid w:val="00AA2BE9"/>
    <w:rsid w:val="00AA7276"/>
    <w:rsid w:val="00AB3B99"/>
    <w:rsid w:val="00AB3D80"/>
    <w:rsid w:val="00AC3E0B"/>
    <w:rsid w:val="00AC4C6B"/>
    <w:rsid w:val="00AC6734"/>
    <w:rsid w:val="00AD5E4A"/>
    <w:rsid w:val="00AE0FF2"/>
    <w:rsid w:val="00AE2499"/>
    <w:rsid w:val="00AF0BDB"/>
    <w:rsid w:val="00B15718"/>
    <w:rsid w:val="00B22F0E"/>
    <w:rsid w:val="00B24DA4"/>
    <w:rsid w:val="00B308CB"/>
    <w:rsid w:val="00B3233E"/>
    <w:rsid w:val="00B53735"/>
    <w:rsid w:val="00B752AC"/>
    <w:rsid w:val="00B87E8A"/>
    <w:rsid w:val="00B91A0F"/>
    <w:rsid w:val="00BA34F3"/>
    <w:rsid w:val="00BB14A2"/>
    <w:rsid w:val="00BE58DE"/>
    <w:rsid w:val="00C2555C"/>
    <w:rsid w:val="00C344F2"/>
    <w:rsid w:val="00C44CD2"/>
    <w:rsid w:val="00C4684B"/>
    <w:rsid w:val="00C51B89"/>
    <w:rsid w:val="00C56D41"/>
    <w:rsid w:val="00C60F89"/>
    <w:rsid w:val="00C8503C"/>
    <w:rsid w:val="00C969DA"/>
    <w:rsid w:val="00CB23D4"/>
    <w:rsid w:val="00CB30B1"/>
    <w:rsid w:val="00CD00FC"/>
    <w:rsid w:val="00CD2D22"/>
    <w:rsid w:val="00CD3E31"/>
    <w:rsid w:val="00CD6399"/>
    <w:rsid w:val="00CF194F"/>
    <w:rsid w:val="00D00AFC"/>
    <w:rsid w:val="00D056D6"/>
    <w:rsid w:val="00D06949"/>
    <w:rsid w:val="00D07BEB"/>
    <w:rsid w:val="00D264B6"/>
    <w:rsid w:val="00D425D3"/>
    <w:rsid w:val="00D4274A"/>
    <w:rsid w:val="00D44B05"/>
    <w:rsid w:val="00D53BCC"/>
    <w:rsid w:val="00D70C2A"/>
    <w:rsid w:val="00D71222"/>
    <w:rsid w:val="00D71B31"/>
    <w:rsid w:val="00D82438"/>
    <w:rsid w:val="00DA611F"/>
    <w:rsid w:val="00DA6EC6"/>
    <w:rsid w:val="00DB11B2"/>
    <w:rsid w:val="00DB6A3D"/>
    <w:rsid w:val="00DB7743"/>
    <w:rsid w:val="00DD404B"/>
    <w:rsid w:val="00DE0878"/>
    <w:rsid w:val="00DE1524"/>
    <w:rsid w:val="00DE4C08"/>
    <w:rsid w:val="00DF2F17"/>
    <w:rsid w:val="00E35814"/>
    <w:rsid w:val="00E41013"/>
    <w:rsid w:val="00E46B8C"/>
    <w:rsid w:val="00E569E5"/>
    <w:rsid w:val="00E6574F"/>
    <w:rsid w:val="00E67733"/>
    <w:rsid w:val="00E700FF"/>
    <w:rsid w:val="00E72E42"/>
    <w:rsid w:val="00E749C8"/>
    <w:rsid w:val="00E90A29"/>
    <w:rsid w:val="00E96B7D"/>
    <w:rsid w:val="00EC1A09"/>
    <w:rsid w:val="00EC35D1"/>
    <w:rsid w:val="00EC7A93"/>
    <w:rsid w:val="00EF459F"/>
    <w:rsid w:val="00F057B7"/>
    <w:rsid w:val="00F06147"/>
    <w:rsid w:val="00F10487"/>
    <w:rsid w:val="00F17A49"/>
    <w:rsid w:val="00F30F58"/>
    <w:rsid w:val="00F34B8F"/>
    <w:rsid w:val="00F35F2E"/>
    <w:rsid w:val="00F46428"/>
    <w:rsid w:val="00F46F59"/>
    <w:rsid w:val="00F54487"/>
    <w:rsid w:val="00F716C0"/>
    <w:rsid w:val="00F75664"/>
    <w:rsid w:val="00F84511"/>
    <w:rsid w:val="00FA6F92"/>
    <w:rsid w:val="00FB04C3"/>
    <w:rsid w:val="00FB5EF5"/>
    <w:rsid w:val="00FE1E81"/>
    <w:rsid w:val="00FF7A17"/>
    <w:rsid w:val="00FF7D56"/>
    <w:rsid w:val="02590AF8"/>
    <w:rsid w:val="13FCC654"/>
    <w:rsid w:val="17551094"/>
    <w:rsid w:val="1A9209A1"/>
    <w:rsid w:val="1EA67B0F"/>
    <w:rsid w:val="284ADA36"/>
    <w:rsid w:val="2897797D"/>
    <w:rsid w:val="294EE34D"/>
    <w:rsid w:val="2C551A42"/>
    <w:rsid w:val="307CF130"/>
    <w:rsid w:val="322EEA0A"/>
    <w:rsid w:val="3335FA15"/>
    <w:rsid w:val="3B20EBF1"/>
    <w:rsid w:val="4223298D"/>
    <w:rsid w:val="4414A293"/>
    <w:rsid w:val="45B55111"/>
    <w:rsid w:val="46C4CC36"/>
    <w:rsid w:val="49BB9895"/>
    <w:rsid w:val="50B6AAAC"/>
    <w:rsid w:val="51FB0944"/>
    <w:rsid w:val="5ED21BB3"/>
    <w:rsid w:val="619FE128"/>
    <w:rsid w:val="66A1EB71"/>
    <w:rsid w:val="7B908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E8DB7"/>
  <w15:docId w15:val="{E3E1A4EE-4541-46EE-923A-A7DB1DF7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11"/>
    <w:rPr>
      <w:sz w:val="24"/>
      <w:szCs w:val="24"/>
    </w:rPr>
  </w:style>
  <w:style w:type="paragraph" w:styleId="Heading1">
    <w:name w:val="heading 1"/>
    <w:basedOn w:val="Normal"/>
    <w:next w:val="Normal"/>
    <w:qFormat/>
    <w:rsid w:val="00F84511"/>
    <w:pPr>
      <w:keepNext/>
      <w:outlineLvl w:val="0"/>
    </w:pPr>
    <w:rPr>
      <w:b/>
      <w:bCs/>
    </w:rPr>
  </w:style>
  <w:style w:type="paragraph" w:styleId="Heading2">
    <w:name w:val="heading 2"/>
    <w:basedOn w:val="Normal"/>
    <w:next w:val="Normal"/>
    <w:qFormat/>
    <w:rsid w:val="00F84511"/>
    <w:pPr>
      <w:keepNext/>
      <w:outlineLvl w:val="1"/>
    </w:pPr>
    <w:rPr>
      <w:b/>
      <w:bCs/>
      <w:u w:val="single"/>
    </w:rPr>
  </w:style>
  <w:style w:type="paragraph" w:styleId="Heading3">
    <w:name w:val="heading 3"/>
    <w:basedOn w:val="Normal"/>
    <w:next w:val="Normal"/>
    <w:qFormat/>
    <w:rsid w:val="00F8451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4511"/>
    <w:pPr>
      <w:ind w:left="360"/>
    </w:pPr>
  </w:style>
  <w:style w:type="paragraph" w:styleId="BodyTextIndent2">
    <w:name w:val="Body Text Indent 2"/>
    <w:basedOn w:val="Normal"/>
    <w:rsid w:val="00F84511"/>
    <w:pPr>
      <w:ind w:left="360"/>
    </w:pPr>
    <w:rPr>
      <w:b/>
      <w:bCs/>
    </w:rPr>
  </w:style>
  <w:style w:type="paragraph" w:styleId="BodyText">
    <w:name w:val="Body Text"/>
    <w:basedOn w:val="Normal"/>
    <w:rsid w:val="00F84511"/>
    <w:rPr>
      <w:b/>
      <w:bCs/>
    </w:rPr>
  </w:style>
  <w:style w:type="paragraph" w:styleId="Footer">
    <w:name w:val="footer"/>
    <w:basedOn w:val="Normal"/>
    <w:rsid w:val="00F84511"/>
    <w:pPr>
      <w:tabs>
        <w:tab w:val="center" w:pos="4320"/>
        <w:tab w:val="right" w:pos="8640"/>
      </w:tabs>
    </w:pPr>
  </w:style>
  <w:style w:type="character" w:styleId="PageNumber">
    <w:name w:val="page number"/>
    <w:basedOn w:val="DefaultParagraphFont"/>
    <w:rsid w:val="00F84511"/>
  </w:style>
  <w:style w:type="paragraph" w:styleId="Header">
    <w:name w:val="header"/>
    <w:basedOn w:val="Normal"/>
    <w:rsid w:val="00F84511"/>
    <w:pPr>
      <w:tabs>
        <w:tab w:val="center" w:pos="4320"/>
        <w:tab w:val="right" w:pos="8640"/>
      </w:tabs>
    </w:pPr>
  </w:style>
  <w:style w:type="character" w:styleId="Hyperlink">
    <w:name w:val="Hyperlink"/>
    <w:basedOn w:val="DefaultParagraphFont"/>
    <w:rsid w:val="00B752AC"/>
    <w:rPr>
      <w:color w:val="0000FF"/>
      <w:u w:val="single"/>
    </w:rPr>
  </w:style>
  <w:style w:type="paragraph" w:styleId="BalloonText">
    <w:name w:val="Balloon Text"/>
    <w:basedOn w:val="Normal"/>
    <w:link w:val="BalloonTextChar"/>
    <w:rsid w:val="00B752AC"/>
    <w:rPr>
      <w:rFonts w:ascii="Tahoma" w:hAnsi="Tahoma" w:cs="Tahoma"/>
      <w:sz w:val="16"/>
      <w:szCs w:val="16"/>
    </w:rPr>
  </w:style>
  <w:style w:type="character" w:customStyle="1" w:styleId="BalloonTextChar">
    <w:name w:val="Balloon Text Char"/>
    <w:basedOn w:val="DefaultParagraphFont"/>
    <w:link w:val="BalloonText"/>
    <w:rsid w:val="00B752AC"/>
    <w:rPr>
      <w:rFonts w:ascii="Tahoma" w:hAnsi="Tahoma" w:cs="Tahoma"/>
      <w:sz w:val="16"/>
      <w:szCs w:val="16"/>
    </w:rPr>
  </w:style>
  <w:style w:type="character" w:styleId="CommentReference">
    <w:name w:val="annotation reference"/>
    <w:basedOn w:val="DefaultParagraphFont"/>
    <w:rsid w:val="00AA7276"/>
    <w:rPr>
      <w:sz w:val="16"/>
      <w:szCs w:val="16"/>
    </w:rPr>
  </w:style>
  <w:style w:type="paragraph" w:styleId="CommentText">
    <w:name w:val="annotation text"/>
    <w:basedOn w:val="Normal"/>
    <w:link w:val="CommentTextChar"/>
    <w:rsid w:val="00AA7276"/>
    <w:rPr>
      <w:sz w:val="20"/>
      <w:szCs w:val="20"/>
    </w:rPr>
  </w:style>
  <w:style w:type="character" w:customStyle="1" w:styleId="CommentTextChar">
    <w:name w:val="Comment Text Char"/>
    <w:basedOn w:val="DefaultParagraphFont"/>
    <w:link w:val="CommentText"/>
    <w:rsid w:val="00AA7276"/>
  </w:style>
  <w:style w:type="paragraph" w:styleId="CommentSubject">
    <w:name w:val="annotation subject"/>
    <w:basedOn w:val="CommentText"/>
    <w:next w:val="CommentText"/>
    <w:link w:val="CommentSubjectChar"/>
    <w:rsid w:val="00AA7276"/>
    <w:rPr>
      <w:b/>
      <w:bCs/>
    </w:rPr>
  </w:style>
  <w:style w:type="character" w:customStyle="1" w:styleId="CommentSubjectChar">
    <w:name w:val="Comment Subject Char"/>
    <w:basedOn w:val="CommentTextChar"/>
    <w:link w:val="CommentSubject"/>
    <w:rsid w:val="00AA7276"/>
    <w:rPr>
      <w:b/>
      <w:bCs/>
    </w:rPr>
  </w:style>
  <w:style w:type="paragraph" w:styleId="ListParagraph">
    <w:name w:val="List Paragraph"/>
    <w:basedOn w:val="Normal"/>
    <w:uiPriority w:val="34"/>
    <w:qFormat/>
    <w:rsid w:val="00570225"/>
    <w:pPr>
      <w:ind w:left="720"/>
      <w:contextualSpacing/>
    </w:pPr>
  </w:style>
  <w:style w:type="character" w:styleId="UnresolvedMention">
    <w:name w:val="Unresolved Mention"/>
    <w:basedOn w:val="DefaultParagraphFont"/>
    <w:uiPriority w:val="99"/>
    <w:semiHidden/>
    <w:unhideWhenUsed/>
    <w:rsid w:val="00AA2BE9"/>
    <w:rPr>
      <w:color w:val="605E5C"/>
      <w:shd w:val="clear" w:color="auto" w:fill="E1DFDD"/>
    </w:rPr>
  </w:style>
  <w:style w:type="character" w:styleId="PlaceholderText">
    <w:name w:val="Placeholder Text"/>
    <w:basedOn w:val="DefaultParagraphFont"/>
    <w:uiPriority w:val="99"/>
    <w:semiHidden/>
    <w:rsid w:val="00FF7D56"/>
    <w:rPr>
      <w:color w:val="808080"/>
    </w:rPr>
  </w:style>
  <w:style w:type="character" w:styleId="FollowedHyperlink">
    <w:name w:val="FollowedHyperlink"/>
    <w:basedOn w:val="DefaultParagraphFont"/>
    <w:semiHidden/>
    <w:unhideWhenUsed/>
    <w:rsid w:val="003A6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7217">
      <w:bodyDiv w:val="1"/>
      <w:marLeft w:val="0"/>
      <w:marRight w:val="0"/>
      <w:marTop w:val="0"/>
      <w:marBottom w:val="0"/>
      <w:divBdr>
        <w:top w:val="none" w:sz="0" w:space="0" w:color="auto"/>
        <w:left w:val="none" w:sz="0" w:space="0" w:color="auto"/>
        <w:bottom w:val="none" w:sz="0" w:space="0" w:color="auto"/>
        <w:right w:val="none" w:sz="0" w:space="0" w:color="auto"/>
      </w:divBdr>
    </w:div>
    <w:div w:id="789977139">
      <w:bodyDiv w:val="1"/>
      <w:marLeft w:val="0"/>
      <w:marRight w:val="0"/>
      <w:marTop w:val="0"/>
      <w:marBottom w:val="0"/>
      <w:divBdr>
        <w:top w:val="none" w:sz="0" w:space="0" w:color="auto"/>
        <w:left w:val="none" w:sz="0" w:space="0" w:color="auto"/>
        <w:bottom w:val="none" w:sz="0" w:space="0" w:color="auto"/>
        <w:right w:val="none" w:sz="0" w:space="0" w:color="auto"/>
      </w:divBdr>
    </w:div>
    <w:div w:id="1685671922">
      <w:bodyDiv w:val="1"/>
      <w:marLeft w:val="0"/>
      <w:marRight w:val="0"/>
      <w:marTop w:val="0"/>
      <w:marBottom w:val="0"/>
      <w:divBdr>
        <w:top w:val="none" w:sz="0" w:space="0" w:color="auto"/>
        <w:left w:val="none" w:sz="0" w:space="0" w:color="auto"/>
        <w:bottom w:val="none" w:sz="0" w:space="0" w:color="auto"/>
        <w:right w:val="none" w:sz="0" w:space="0" w:color="auto"/>
      </w:divBdr>
    </w:div>
    <w:div w:id="1724057721">
      <w:bodyDiv w:val="1"/>
      <w:marLeft w:val="0"/>
      <w:marRight w:val="0"/>
      <w:marTop w:val="0"/>
      <w:marBottom w:val="0"/>
      <w:divBdr>
        <w:top w:val="none" w:sz="0" w:space="0" w:color="auto"/>
        <w:left w:val="none" w:sz="0" w:space="0" w:color="auto"/>
        <w:bottom w:val="none" w:sz="0" w:space="0" w:color="auto"/>
        <w:right w:val="none" w:sz="0" w:space="0" w:color="auto"/>
      </w:divBdr>
    </w:div>
    <w:div w:id="1804611548">
      <w:bodyDiv w:val="1"/>
      <w:marLeft w:val="0"/>
      <w:marRight w:val="0"/>
      <w:marTop w:val="0"/>
      <w:marBottom w:val="0"/>
      <w:divBdr>
        <w:top w:val="none" w:sz="0" w:space="0" w:color="auto"/>
        <w:left w:val="none" w:sz="0" w:space="0" w:color="auto"/>
        <w:bottom w:val="none" w:sz="0" w:space="0" w:color="auto"/>
        <w:right w:val="none" w:sz="0" w:space="0" w:color="auto"/>
      </w:divBdr>
    </w:div>
    <w:div w:id="20136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csb.edu/accreditation/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csb.edu/about-us/volunteer/ment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yAccreditation@aacs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accreditation.aa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
        <AccountId xsi:nil="true"/>
        <AccountType/>
      </UserInfo>
    </SharedWithUsers>
    <MediaLengthInSeconds xmlns="8ff65dbe-0994-4b7f-94fc-e9437a7ab3f7" xsi:nil="true"/>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78364-F290-4CF2-BEC9-D25C355155DC}">
  <ds:schemaRefs>
    <ds:schemaRef ds:uri="http://schemas.openxmlformats.org/officeDocument/2006/bibliography"/>
  </ds:schemaRefs>
</ds:datastoreItem>
</file>

<file path=customXml/itemProps2.xml><?xml version="1.0" encoding="utf-8"?>
<ds:datastoreItem xmlns:ds="http://schemas.openxmlformats.org/officeDocument/2006/customXml" ds:itemID="{B3B01D70-AD74-482D-AB49-1CAE75BB121A}">
  <ds:schemaRefs>
    <ds:schemaRef ds:uri="http://schemas.microsoft.com/office/2006/metadata/properties"/>
    <ds:schemaRef ds:uri="http://schemas.microsoft.com/office/infopath/2007/PartnerControls"/>
    <ds:schemaRef ds:uri="05da91ce-ff34-4b89-88be-59cf5167bf79"/>
    <ds:schemaRef ds:uri="8ff65dbe-0994-4b7f-94fc-e9437a7ab3f7"/>
    <ds:schemaRef ds:uri="http://schemas.microsoft.com/sharepoint/v3"/>
  </ds:schemaRefs>
</ds:datastoreItem>
</file>

<file path=customXml/itemProps3.xml><?xml version="1.0" encoding="utf-8"?>
<ds:datastoreItem xmlns:ds="http://schemas.openxmlformats.org/officeDocument/2006/customXml" ds:itemID="{1AECD8C4-A6E1-4032-A046-B6EFC439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A324D-97E2-41B9-8340-7AA4E59BB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522</Words>
  <Characters>2926</Characters>
  <Application>Microsoft Office Word</Application>
  <DocSecurity>0</DocSecurity>
  <Lines>97</Lines>
  <Paragraphs>37</Paragraphs>
  <ScaleCrop>false</ScaleCrop>
  <Company>UMass Lowell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 Carter</dc:creator>
  <cp:keywords/>
  <cp:lastModifiedBy>Liyan Chen</cp:lastModifiedBy>
  <cp:revision>192</cp:revision>
  <cp:lastPrinted>2010-02-01T22:17:00Z</cp:lastPrinted>
  <dcterms:created xsi:type="dcterms:W3CDTF">2023-07-11T04:02:00Z</dcterms:created>
  <dcterms:modified xsi:type="dcterms:W3CDTF">2023-07-11T04:25:00Z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30504400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MSIP_Label_65319524-6178-494e-8dfd-b454cd765201_Enabled">
    <vt:lpwstr>true</vt:lpwstr>
  </property>
  <property fmtid="{D5CDD505-2E9C-101B-9397-08002B2CF9AE}" pid="10" name="MSIP_Label_65319524-6178-494e-8dfd-b454cd765201_SetDate">
    <vt:lpwstr>2023-07-11T04:02:51Z</vt:lpwstr>
  </property>
  <property fmtid="{D5CDD505-2E9C-101B-9397-08002B2CF9AE}" pid="11" name="MSIP_Label_65319524-6178-494e-8dfd-b454cd765201_Method">
    <vt:lpwstr>Standard</vt:lpwstr>
  </property>
  <property fmtid="{D5CDD505-2E9C-101B-9397-08002B2CF9AE}" pid="12" name="MSIP_Label_65319524-6178-494e-8dfd-b454cd765201_Name">
    <vt:lpwstr>defa4170-0d19-0005-0004-bc88714345d2</vt:lpwstr>
  </property>
  <property fmtid="{D5CDD505-2E9C-101B-9397-08002B2CF9AE}" pid="13" name="MSIP_Label_65319524-6178-494e-8dfd-b454cd765201_SiteId">
    <vt:lpwstr>4cdf77c3-565e-4c8c-a5a5-06a0af455421</vt:lpwstr>
  </property>
  <property fmtid="{D5CDD505-2E9C-101B-9397-08002B2CF9AE}" pid="14" name="MSIP_Label_65319524-6178-494e-8dfd-b454cd765201_ActionId">
    <vt:lpwstr>0e856568-4dc4-418a-ad46-2a10a2d832b0</vt:lpwstr>
  </property>
  <property fmtid="{D5CDD505-2E9C-101B-9397-08002B2CF9AE}" pid="15" name="MSIP_Label_65319524-6178-494e-8dfd-b454cd765201_ContentBits">
    <vt:lpwstr>0</vt:lpwstr>
  </property>
  <property fmtid="{D5CDD505-2E9C-101B-9397-08002B2CF9AE}" pid="16" name="MediaServiceImageTags">
    <vt:lpwstr/>
  </property>
  <property fmtid="{D5CDD505-2E9C-101B-9397-08002B2CF9AE}" pid="17" name="GrammarlyDocumentId">
    <vt:lpwstr>345aefc9a59fe44b3ee6964e312ecee7e20a04b3d0a910b32c845fd8879f658b</vt:lpwstr>
  </property>
</Properties>
</file>